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6DFCE" w14:textId="426A29DE" w:rsidR="00131C6F" w:rsidRPr="006D5779" w:rsidRDefault="00131C6F" w:rsidP="00131C6F">
      <w:pPr>
        <w:pStyle w:val="NoSpacing"/>
        <w:jc w:val="center"/>
        <w:rPr>
          <w:b/>
          <w:bCs/>
          <w:sz w:val="28"/>
          <w:szCs w:val="28"/>
          <w:lang w:val="en-US"/>
        </w:rPr>
      </w:pPr>
      <w:proofErr w:type="spellStart"/>
      <w:r w:rsidRPr="006D5779">
        <w:rPr>
          <w:b/>
          <w:bCs/>
          <w:sz w:val="28"/>
          <w:szCs w:val="28"/>
          <w:lang w:val="en-US"/>
        </w:rPr>
        <w:t>K</w:t>
      </w:r>
      <w:r w:rsidR="000D7194">
        <w:rPr>
          <w:b/>
          <w:bCs/>
          <w:sz w:val="28"/>
          <w:szCs w:val="28"/>
          <w:lang w:val="en-US"/>
        </w:rPr>
        <w:t>endriya</w:t>
      </w:r>
      <w:proofErr w:type="spellEnd"/>
      <w:r w:rsidR="000D7194">
        <w:rPr>
          <w:b/>
          <w:bCs/>
          <w:sz w:val="28"/>
          <w:szCs w:val="28"/>
          <w:lang w:val="en-US"/>
        </w:rPr>
        <w:t xml:space="preserve"> </w:t>
      </w:r>
      <w:r w:rsidRPr="006D5779">
        <w:rPr>
          <w:b/>
          <w:bCs/>
          <w:sz w:val="28"/>
          <w:szCs w:val="28"/>
          <w:lang w:val="en-US"/>
        </w:rPr>
        <w:t>V</w:t>
      </w:r>
      <w:r w:rsidR="000D7194">
        <w:rPr>
          <w:b/>
          <w:bCs/>
          <w:sz w:val="28"/>
          <w:szCs w:val="28"/>
          <w:lang w:val="en-US"/>
        </w:rPr>
        <w:t>idyalaya</w:t>
      </w:r>
      <w:r w:rsidRPr="006D5779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6D5779">
        <w:rPr>
          <w:b/>
          <w:bCs/>
          <w:sz w:val="28"/>
          <w:szCs w:val="28"/>
          <w:lang w:val="en-US"/>
        </w:rPr>
        <w:t>Almora</w:t>
      </w:r>
      <w:proofErr w:type="spellEnd"/>
    </w:p>
    <w:p w14:paraId="155D5648" w14:textId="578E8207" w:rsidR="00131C6F" w:rsidRPr="006D5779" w:rsidRDefault="00131C6F" w:rsidP="00131C6F">
      <w:pPr>
        <w:pStyle w:val="NoSpacing"/>
        <w:jc w:val="center"/>
        <w:rPr>
          <w:b/>
          <w:bCs/>
          <w:sz w:val="28"/>
          <w:szCs w:val="28"/>
          <w:lang w:val="en-US"/>
        </w:rPr>
      </w:pPr>
      <w:r w:rsidRPr="006D5779">
        <w:rPr>
          <w:b/>
          <w:bCs/>
          <w:sz w:val="28"/>
          <w:szCs w:val="28"/>
          <w:lang w:val="en-US"/>
        </w:rPr>
        <w:t>T</w:t>
      </w:r>
      <w:r w:rsidR="000D10BA" w:rsidRPr="006D5779">
        <w:rPr>
          <w:b/>
          <w:bCs/>
          <w:sz w:val="28"/>
          <w:szCs w:val="28"/>
          <w:lang w:val="en-US"/>
        </w:rPr>
        <w:t xml:space="preserve">erm </w:t>
      </w:r>
      <w:r w:rsidRPr="006D5779">
        <w:rPr>
          <w:b/>
          <w:bCs/>
          <w:sz w:val="28"/>
          <w:szCs w:val="28"/>
          <w:lang w:val="en-US"/>
        </w:rPr>
        <w:t>1 Examination</w:t>
      </w:r>
      <w:r w:rsidR="000D7194">
        <w:rPr>
          <w:b/>
          <w:bCs/>
          <w:sz w:val="28"/>
          <w:szCs w:val="28"/>
          <w:lang w:val="en-US"/>
        </w:rPr>
        <w:t xml:space="preserve"> 2021-22</w:t>
      </w:r>
    </w:p>
    <w:p w14:paraId="40F33DF1" w14:textId="77777777" w:rsidR="000D7194" w:rsidRDefault="00131C6F" w:rsidP="00131C6F">
      <w:pPr>
        <w:pStyle w:val="NoSpacing"/>
        <w:jc w:val="center"/>
        <w:rPr>
          <w:b/>
          <w:bCs/>
          <w:sz w:val="28"/>
          <w:szCs w:val="28"/>
          <w:lang w:val="en-US"/>
        </w:rPr>
      </w:pPr>
      <w:proofErr w:type="gramStart"/>
      <w:r w:rsidRPr="006D5779">
        <w:rPr>
          <w:b/>
          <w:bCs/>
          <w:sz w:val="28"/>
          <w:szCs w:val="28"/>
          <w:lang w:val="en-US"/>
        </w:rPr>
        <w:t>Economics</w:t>
      </w:r>
      <w:r w:rsidR="000D7194">
        <w:rPr>
          <w:b/>
          <w:bCs/>
          <w:sz w:val="28"/>
          <w:szCs w:val="28"/>
          <w:lang w:val="en-US"/>
        </w:rPr>
        <w:t>(</w:t>
      </w:r>
      <w:proofErr w:type="gramEnd"/>
      <w:r w:rsidR="000D7194">
        <w:rPr>
          <w:b/>
          <w:bCs/>
          <w:sz w:val="28"/>
          <w:szCs w:val="28"/>
          <w:lang w:val="en-US"/>
        </w:rPr>
        <w:t xml:space="preserve">030) </w:t>
      </w:r>
    </w:p>
    <w:p w14:paraId="4AE9D149" w14:textId="152A3E3E" w:rsidR="00131C6F" w:rsidRPr="006D5779" w:rsidRDefault="00131C6F" w:rsidP="00131C6F">
      <w:pPr>
        <w:pStyle w:val="NoSpacing"/>
        <w:jc w:val="center"/>
        <w:rPr>
          <w:b/>
          <w:bCs/>
          <w:sz w:val="28"/>
          <w:szCs w:val="28"/>
          <w:lang w:val="en-US"/>
        </w:rPr>
      </w:pPr>
      <w:r w:rsidRPr="006D5779">
        <w:rPr>
          <w:b/>
          <w:bCs/>
          <w:sz w:val="28"/>
          <w:szCs w:val="28"/>
          <w:lang w:val="en-US"/>
        </w:rPr>
        <w:t xml:space="preserve"> XI</w:t>
      </w:r>
      <w:r w:rsidR="000D7194">
        <w:rPr>
          <w:b/>
          <w:bCs/>
          <w:sz w:val="28"/>
          <w:szCs w:val="28"/>
          <w:lang w:val="en-US"/>
        </w:rPr>
        <w:t xml:space="preserve">    S</w:t>
      </w:r>
      <w:r w:rsidR="00851931" w:rsidRPr="006D5779">
        <w:rPr>
          <w:b/>
          <w:bCs/>
          <w:sz w:val="28"/>
          <w:szCs w:val="28"/>
          <w:lang w:val="en-US"/>
        </w:rPr>
        <w:t xml:space="preserve">et </w:t>
      </w:r>
      <w:r w:rsidR="002230E6">
        <w:rPr>
          <w:b/>
          <w:bCs/>
          <w:sz w:val="28"/>
          <w:szCs w:val="28"/>
          <w:lang w:val="en-US"/>
        </w:rPr>
        <w:t>C</w:t>
      </w:r>
    </w:p>
    <w:p w14:paraId="514713D3" w14:textId="18DA2223" w:rsidR="00131C6F" w:rsidRPr="006D5779" w:rsidRDefault="00131C6F" w:rsidP="00131C6F">
      <w:pPr>
        <w:pStyle w:val="NoSpacing"/>
        <w:jc w:val="center"/>
        <w:rPr>
          <w:b/>
          <w:bCs/>
          <w:sz w:val="28"/>
          <w:szCs w:val="28"/>
          <w:lang w:val="en-US"/>
        </w:rPr>
      </w:pPr>
      <w:r w:rsidRPr="006D5779">
        <w:rPr>
          <w:b/>
          <w:bCs/>
          <w:sz w:val="28"/>
          <w:szCs w:val="28"/>
          <w:lang w:val="en-US"/>
        </w:rPr>
        <w:t>TIME</w:t>
      </w:r>
      <w:r w:rsidR="00B17C4B" w:rsidRPr="006D5779">
        <w:rPr>
          <w:b/>
          <w:bCs/>
          <w:sz w:val="28"/>
          <w:szCs w:val="28"/>
          <w:lang w:val="en-US"/>
        </w:rPr>
        <w:t>:</w:t>
      </w:r>
      <w:r w:rsidRPr="006D5779">
        <w:rPr>
          <w:b/>
          <w:bCs/>
          <w:sz w:val="28"/>
          <w:szCs w:val="28"/>
          <w:lang w:val="en-US"/>
        </w:rPr>
        <w:t xml:space="preserve"> </w:t>
      </w:r>
      <w:r w:rsidR="000D10BA" w:rsidRPr="006D5779">
        <w:rPr>
          <w:b/>
          <w:bCs/>
          <w:sz w:val="28"/>
          <w:szCs w:val="28"/>
          <w:lang w:val="en-US"/>
        </w:rPr>
        <w:t>90</w:t>
      </w:r>
      <w:r w:rsidRPr="006D5779">
        <w:rPr>
          <w:b/>
          <w:bCs/>
          <w:sz w:val="28"/>
          <w:szCs w:val="28"/>
          <w:lang w:val="en-US"/>
        </w:rPr>
        <w:t xml:space="preserve"> MIN</w:t>
      </w:r>
      <w:r w:rsidRPr="006D5779">
        <w:rPr>
          <w:b/>
          <w:bCs/>
          <w:sz w:val="28"/>
          <w:szCs w:val="28"/>
          <w:lang w:val="en-US"/>
        </w:rPr>
        <w:tab/>
      </w:r>
      <w:r w:rsidRPr="006D5779">
        <w:rPr>
          <w:b/>
          <w:bCs/>
          <w:sz w:val="28"/>
          <w:szCs w:val="28"/>
          <w:lang w:val="en-US"/>
        </w:rPr>
        <w:tab/>
      </w:r>
      <w:r w:rsidRPr="006D5779">
        <w:rPr>
          <w:b/>
          <w:bCs/>
          <w:sz w:val="28"/>
          <w:szCs w:val="28"/>
          <w:lang w:val="en-US"/>
        </w:rPr>
        <w:tab/>
      </w:r>
      <w:r w:rsidRPr="006D5779">
        <w:rPr>
          <w:b/>
          <w:bCs/>
          <w:sz w:val="28"/>
          <w:szCs w:val="28"/>
          <w:lang w:val="en-US"/>
        </w:rPr>
        <w:tab/>
      </w:r>
      <w:r w:rsidRPr="006D5779">
        <w:rPr>
          <w:b/>
          <w:bCs/>
          <w:sz w:val="28"/>
          <w:szCs w:val="28"/>
          <w:lang w:val="en-US"/>
        </w:rPr>
        <w:tab/>
      </w:r>
      <w:r w:rsidRPr="006D5779">
        <w:rPr>
          <w:b/>
          <w:bCs/>
          <w:sz w:val="28"/>
          <w:szCs w:val="28"/>
          <w:lang w:val="en-US"/>
        </w:rPr>
        <w:tab/>
      </w:r>
      <w:r w:rsidRPr="006D5779">
        <w:rPr>
          <w:b/>
          <w:bCs/>
          <w:sz w:val="28"/>
          <w:szCs w:val="28"/>
          <w:lang w:val="en-US"/>
        </w:rPr>
        <w:tab/>
      </w:r>
      <w:r w:rsidRPr="006D5779">
        <w:rPr>
          <w:b/>
          <w:bCs/>
          <w:sz w:val="28"/>
          <w:szCs w:val="28"/>
          <w:lang w:val="en-US"/>
        </w:rPr>
        <w:tab/>
      </w:r>
      <w:r w:rsidRPr="006D5779">
        <w:rPr>
          <w:b/>
          <w:bCs/>
          <w:sz w:val="28"/>
          <w:szCs w:val="28"/>
          <w:lang w:val="en-US"/>
        </w:rPr>
        <w:tab/>
        <w:t>MM:40</w:t>
      </w:r>
    </w:p>
    <w:p w14:paraId="3D4321CD" w14:textId="77777777" w:rsidR="000E0D2F" w:rsidRPr="006D5779" w:rsidRDefault="000E0D2F" w:rsidP="0037710A">
      <w:pPr>
        <w:pStyle w:val="Default"/>
        <w:rPr>
          <w:lang w:val="en-US"/>
        </w:rPr>
      </w:pPr>
      <w:r w:rsidRPr="006D5779">
        <w:rPr>
          <w:lang w:val="en-US"/>
        </w:rPr>
        <w:t xml:space="preserve">Attempt </w:t>
      </w:r>
      <w:proofErr w:type="gramStart"/>
      <w:r w:rsidRPr="006D5779">
        <w:rPr>
          <w:lang w:val="en-US"/>
        </w:rPr>
        <w:t>all  questions</w:t>
      </w:r>
      <w:proofErr w:type="gramEnd"/>
      <w:r w:rsidRPr="006D5779">
        <w:rPr>
          <w:lang w:val="en-US"/>
        </w:rPr>
        <w:t>.</w:t>
      </w:r>
    </w:p>
    <w:p w14:paraId="01E562D7" w14:textId="08621447" w:rsidR="000E0D2F" w:rsidRPr="006D5779" w:rsidRDefault="000E0D2F" w:rsidP="0037710A">
      <w:pPr>
        <w:pStyle w:val="Default"/>
        <w:rPr>
          <w:lang w:val="en-US"/>
        </w:rPr>
      </w:pPr>
      <w:r w:rsidRPr="006D5779">
        <w:rPr>
          <w:lang w:val="en-US"/>
        </w:rPr>
        <w:t xml:space="preserve">Each question </w:t>
      </w:r>
      <w:proofErr w:type="gramStart"/>
      <w:r w:rsidRPr="006D5779">
        <w:rPr>
          <w:lang w:val="en-US"/>
        </w:rPr>
        <w:t>carry</w:t>
      </w:r>
      <w:proofErr w:type="gramEnd"/>
      <w:r w:rsidRPr="006D5779">
        <w:rPr>
          <w:lang w:val="en-US"/>
        </w:rPr>
        <w:t xml:space="preserve"> </w:t>
      </w:r>
      <w:r w:rsidR="000D10BA" w:rsidRPr="006D5779">
        <w:rPr>
          <w:lang w:val="en-US"/>
        </w:rPr>
        <w:t>1</w:t>
      </w:r>
      <w:r w:rsidRPr="006D5779">
        <w:rPr>
          <w:lang w:val="en-US"/>
        </w:rPr>
        <w:t xml:space="preserve"> marks.</w:t>
      </w:r>
    </w:p>
    <w:p w14:paraId="013F7E4A" w14:textId="534EABD2" w:rsidR="006E3AD5" w:rsidRDefault="00FC276B" w:rsidP="006E3A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</w:t>
      </w:r>
      <w:r w:rsidR="006E3AD5" w:rsidRPr="006D5779">
        <w:rPr>
          <w:sz w:val="23"/>
          <w:szCs w:val="23"/>
        </w:rPr>
        <w:t xml:space="preserve">. find the median of this series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</w:tblGrid>
      <w:tr w:rsidR="0002133A" w14:paraId="276FBC2E" w14:textId="77777777" w:rsidTr="0002133A">
        <w:tc>
          <w:tcPr>
            <w:tcW w:w="901" w:type="dxa"/>
          </w:tcPr>
          <w:p w14:paraId="299CE2E7" w14:textId="73EDD6B4" w:rsidR="0002133A" w:rsidRDefault="0002133A" w:rsidP="006E3A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901" w:type="dxa"/>
          </w:tcPr>
          <w:p w14:paraId="02B97B0F" w14:textId="2B01FED2" w:rsidR="0002133A" w:rsidRDefault="0002133A" w:rsidP="006E3A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901" w:type="dxa"/>
          </w:tcPr>
          <w:p w14:paraId="20B29856" w14:textId="4C852623" w:rsidR="0002133A" w:rsidRDefault="0002133A" w:rsidP="006E3A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901" w:type="dxa"/>
          </w:tcPr>
          <w:p w14:paraId="7E8AE352" w14:textId="5A149BD2" w:rsidR="0002133A" w:rsidRDefault="0002133A" w:rsidP="006E3A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902" w:type="dxa"/>
          </w:tcPr>
          <w:p w14:paraId="313FCDF5" w14:textId="2458DC23" w:rsidR="0002133A" w:rsidRDefault="0002133A" w:rsidP="006E3A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</w:p>
        </w:tc>
        <w:tc>
          <w:tcPr>
            <w:tcW w:w="902" w:type="dxa"/>
          </w:tcPr>
          <w:p w14:paraId="77CCEB92" w14:textId="64062057" w:rsidR="0002133A" w:rsidRDefault="0002133A" w:rsidP="006E3A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</w:tr>
      <w:tr w:rsidR="0002133A" w14:paraId="68111F62" w14:textId="77777777" w:rsidTr="0002133A">
        <w:tc>
          <w:tcPr>
            <w:tcW w:w="901" w:type="dxa"/>
          </w:tcPr>
          <w:p w14:paraId="0492EEAE" w14:textId="0652AB02" w:rsidR="0002133A" w:rsidRDefault="0002133A" w:rsidP="006E3A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</w:t>
            </w:r>
          </w:p>
        </w:tc>
        <w:tc>
          <w:tcPr>
            <w:tcW w:w="901" w:type="dxa"/>
          </w:tcPr>
          <w:p w14:paraId="13DB4502" w14:textId="5A13938E" w:rsidR="0002133A" w:rsidRDefault="0002133A" w:rsidP="006E3A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901" w:type="dxa"/>
          </w:tcPr>
          <w:p w14:paraId="5DF30F41" w14:textId="6276A1F2" w:rsidR="0002133A" w:rsidRDefault="0002133A" w:rsidP="006E3A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901" w:type="dxa"/>
          </w:tcPr>
          <w:p w14:paraId="509D0CED" w14:textId="7C2FBE31" w:rsidR="0002133A" w:rsidRDefault="0002133A" w:rsidP="006E3A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902" w:type="dxa"/>
          </w:tcPr>
          <w:p w14:paraId="3405B18C" w14:textId="778E31C4" w:rsidR="0002133A" w:rsidRDefault="0002133A" w:rsidP="006E3A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902" w:type="dxa"/>
          </w:tcPr>
          <w:p w14:paraId="59790C58" w14:textId="25181927" w:rsidR="0002133A" w:rsidRDefault="0002133A" w:rsidP="006E3A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</w:tbl>
    <w:p w14:paraId="4CCF8DD2" w14:textId="08C388F9" w:rsidR="006E3AD5" w:rsidRPr="006D5779" w:rsidRDefault="006E3AD5" w:rsidP="006E3AD5">
      <w:pPr>
        <w:pStyle w:val="Default"/>
        <w:spacing w:after="49"/>
        <w:rPr>
          <w:sz w:val="23"/>
          <w:szCs w:val="23"/>
        </w:rPr>
      </w:pPr>
      <w:r w:rsidRPr="006D5779">
        <w:rPr>
          <w:sz w:val="23"/>
          <w:szCs w:val="23"/>
        </w:rPr>
        <w:t xml:space="preserve">     (</w:t>
      </w:r>
      <w:proofErr w:type="spellStart"/>
      <w:r w:rsidRPr="006D5779">
        <w:rPr>
          <w:sz w:val="23"/>
          <w:szCs w:val="23"/>
        </w:rPr>
        <w:t>i</w:t>
      </w:r>
      <w:proofErr w:type="spellEnd"/>
      <w:r w:rsidRPr="006D5779">
        <w:rPr>
          <w:sz w:val="23"/>
          <w:szCs w:val="23"/>
        </w:rPr>
        <w:t>) 10</w:t>
      </w:r>
      <w:r>
        <w:rPr>
          <w:sz w:val="23"/>
          <w:szCs w:val="23"/>
        </w:rPr>
        <w:tab/>
      </w:r>
      <w:r w:rsidRPr="006D5779">
        <w:rPr>
          <w:sz w:val="23"/>
          <w:szCs w:val="23"/>
        </w:rPr>
        <w:tab/>
        <w:t>(ii) 20</w:t>
      </w:r>
      <w:r>
        <w:rPr>
          <w:sz w:val="23"/>
          <w:szCs w:val="23"/>
        </w:rPr>
        <w:tab/>
      </w:r>
      <w:r w:rsidRPr="006D5779">
        <w:rPr>
          <w:sz w:val="23"/>
          <w:szCs w:val="23"/>
        </w:rPr>
        <w:tab/>
      </w:r>
      <w:r w:rsidRPr="006D5779">
        <w:rPr>
          <w:sz w:val="23"/>
          <w:szCs w:val="23"/>
        </w:rPr>
        <w:tab/>
        <w:t>(iii) 30</w:t>
      </w:r>
      <w:r w:rsidRPr="006D5779"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6D5779">
        <w:rPr>
          <w:sz w:val="23"/>
          <w:szCs w:val="23"/>
        </w:rPr>
        <w:tab/>
        <w:t xml:space="preserve">(iv) </w:t>
      </w:r>
      <w:r w:rsidR="003B369E">
        <w:rPr>
          <w:sz w:val="23"/>
          <w:szCs w:val="23"/>
        </w:rPr>
        <w:t>None of these</w:t>
      </w:r>
    </w:p>
    <w:p w14:paraId="70BEAA02" w14:textId="2337CFAF" w:rsidR="005768F0" w:rsidRPr="006D5779" w:rsidRDefault="00FC276B" w:rsidP="005768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</w:t>
      </w:r>
      <w:r w:rsidR="005768F0" w:rsidRPr="006D5779">
        <w:rPr>
          <w:sz w:val="23"/>
          <w:szCs w:val="23"/>
        </w:rPr>
        <w:t xml:space="preserve">. Which of the following is a method of secondary data? </w:t>
      </w:r>
    </w:p>
    <w:p w14:paraId="070CB797" w14:textId="008416B3" w:rsidR="005768F0" w:rsidRPr="006D5779" w:rsidRDefault="005768F0" w:rsidP="00576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D5779">
        <w:rPr>
          <w:rFonts w:ascii="Times New Roman" w:hAnsi="Times New Roman" w:cs="Times New Roman"/>
          <w:color w:val="000000"/>
          <w:sz w:val="23"/>
          <w:szCs w:val="23"/>
        </w:rPr>
        <w:t xml:space="preserve">(A). Direct personal investigation </w:t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(B). Direct oral investigation </w:t>
      </w:r>
    </w:p>
    <w:p w14:paraId="377DCCA8" w14:textId="5A4B58D9" w:rsidR="00DD7CCF" w:rsidRPr="006D5779" w:rsidRDefault="005768F0" w:rsidP="005768F0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6D5779">
        <w:rPr>
          <w:rFonts w:ascii="Times New Roman" w:hAnsi="Times New Roman" w:cs="Times New Roman"/>
          <w:color w:val="000000"/>
          <w:sz w:val="23"/>
          <w:szCs w:val="23"/>
        </w:rPr>
        <w:t xml:space="preserve">(C). Collection of information through questionnaire. </w:t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6D5779">
        <w:rPr>
          <w:sz w:val="23"/>
          <w:szCs w:val="23"/>
        </w:rPr>
        <w:t>(D). None of these</w:t>
      </w:r>
    </w:p>
    <w:p w14:paraId="31E8BD9F" w14:textId="6937C41D" w:rsidR="005768F0" w:rsidRPr="006D5779" w:rsidRDefault="00FC276B" w:rsidP="005768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</w:t>
      </w:r>
      <w:r w:rsidR="005768F0" w:rsidRPr="006D5779">
        <w:rPr>
          <w:sz w:val="23"/>
          <w:szCs w:val="23"/>
        </w:rPr>
        <w:t xml:space="preserve">. Which of the following methods is used when an investigator collects the required information </w:t>
      </w:r>
      <w:r w:rsidR="004C5247">
        <w:rPr>
          <w:sz w:val="23"/>
          <w:szCs w:val="23"/>
        </w:rPr>
        <w:t>face to face from</w:t>
      </w:r>
      <w:r w:rsidR="005768F0" w:rsidRPr="006D5779">
        <w:rPr>
          <w:sz w:val="23"/>
          <w:szCs w:val="23"/>
        </w:rPr>
        <w:t xml:space="preserve"> the respondent? </w:t>
      </w:r>
    </w:p>
    <w:p w14:paraId="48BF3BB4" w14:textId="14EF7038" w:rsidR="005768F0" w:rsidRPr="006D5779" w:rsidRDefault="005768F0" w:rsidP="00576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D5779">
        <w:rPr>
          <w:rFonts w:ascii="Times New Roman" w:hAnsi="Times New Roman" w:cs="Times New Roman"/>
          <w:color w:val="000000"/>
          <w:sz w:val="23"/>
          <w:szCs w:val="23"/>
        </w:rPr>
        <w:t xml:space="preserve">(A). Direct personal investigation </w:t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(B). Indirect oral investigation </w:t>
      </w:r>
    </w:p>
    <w:p w14:paraId="412FA319" w14:textId="2C4028B8" w:rsidR="00DD7CCF" w:rsidRPr="006D5779" w:rsidRDefault="005768F0" w:rsidP="005768F0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 xml:space="preserve">(C). Mailing surveys </w:t>
      </w:r>
      <w:r w:rsidRPr="006D5779">
        <w:rPr>
          <w:sz w:val="23"/>
          <w:szCs w:val="23"/>
        </w:rPr>
        <w:tab/>
      </w:r>
      <w:r w:rsidRPr="006D5779">
        <w:rPr>
          <w:sz w:val="23"/>
          <w:szCs w:val="23"/>
        </w:rPr>
        <w:tab/>
      </w:r>
      <w:r w:rsidRPr="006D5779">
        <w:rPr>
          <w:sz w:val="23"/>
          <w:szCs w:val="23"/>
        </w:rPr>
        <w:tab/>
      </w:r>
      <w:r w:rsidRPr="006D5779">
        <w:rPr>
          <w:sz w:val="23"/>
          <w:szCs w:val="23"/>
        </w:rPr>
        <w:tab/>
      </w:r>
      <w:r w:rsidRPr="006D5779">
        <w:rPr>
          <w:sz w:val="23"/>
          <w:szCs w:val="23"/>
        </w:rPr>
        <w:tab/>
        <w:t>(D). All of these</w:t>
      </w:r>
    </w:p>
    <w:p w14:paraId="728D345E" w14:textId="479D91B3" w:rsidR="005768F0" w:rsidRPr="006D5779" w:rsidRDefault="00FC276B" w:rsidP="005768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</w:t>
      </w:r>
      <w:r w:rsidR="005768F0" w:rsidRPr="006D5779">
        <w:rPr>
          <w:sz w:val="23"/>
          <w:szCs w:val="23"/>
        </w:rPr>
        <w:t xml:space="preserve">. Which of the following is a merit of a good questionnaire? </w:t>
      </w:r>
    </w:p>
    <w:p w14:paraId="2E1EE479" w14:textId="6A10DDF9" w:rsidR="005768F0" w:rsidRPr="006D5779" w:rsidRDefault="005768F0" w:rsidP="00576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D5779">
        <w:rPr>
          <w:rFonts w:ascii="Times New Roman" w:hAnsi="Times New Roman" w:cs="Times New Roman"/>
          <w:color w:val="000000"/>
          <w:sz w:val="23"/>
          <w:szCs w:val="23"/>
        </w:rPr>
        <w:t xml:space="preserve">   (A). Difficulty </w:t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6E3AD5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(B). Not in proper order </w:t>
      </w:r>
    </w:p>
    <w:p w14:paraId="6EBEA3B9" w14:textId="1880CAF8" w:rsidR="005768F0" w:rsidRPr="006D5779" w:rsidRDefault="0027463E" w:rsidP="005768F0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 xml:space="preserve">  </w:t>
      </w:r>
      <w:r w:rsidR="005768F0" w:rsidRPr="006D5779">
        <w:rPr>
          <w:sz w:val="23"/>
          <w:szCs w:val="23"/>
        </w:rPr>
        <w:t xml:space="preserve">(C). Invalid questions </w:t>
      </w:r>
      <w:r w:rsidR="006E3AD5">
        <w:rPr>
          <w:sz w:val="23"/>
          <w:szCs w:val="23"/>
        </w:rPr>
        <w:tab/>
      </w:r>
      <w:r w:rsidR="005768F0" w:rsidRPr="006D5779">
        <w:rPr>
          <w:sz w:val="23"/>
          <w:szCs w:val="23"/>
        </w:rPr>
        <w:tab/>
        <w:t>(D). Less number of questions</w:t>
      </w:r>
    </w:p>
    <w:p w14:paraId="7A280549" w14:textId="17C9E382" w:rsidR="00FC276B" w:rsidRPr="006D5779" w:rsidRDefault="00FC276B" w:rsidP="00FC27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</w:t>
      </w:r>
      <w:r w:rsidRPr="006D5779">
        <w:rPr>
          <w:sz w:val="23"/>
          <w:szCs w:val="23"/>
        </w:rPr>
        <w:t xml:space="preserve">. Data are collected by the investigator himself is: </w:t>
      </w:r>
    </w:p>
    <w:p w14:paraId="6C5FBF06" w14:textId="77777777" w:rsidR="00FC276B" w:rsidRPr="006D5779" w:rsidRDefault="00FC276B" w:rsidP="00FC276B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6D5779">
        <w:rPr>
          <w:rFonts w:ascii="Times New Roman" w:hAnsi="Times New Roman" w:cs="Times New Roman"/>
          <w:color w:val="000000"/>
          <w:sz w:val="23"/>
          <w:szCs w:val="23"/>
        </w:rPr>
        <w:t>(A)Secondary data</w:t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(B) Primary data </w:t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6D5779">
        <w:rPr>
          <w:sz w:val="23"/>
          <w:szCs w:val="23"/>
        </w:rPr>
        <w:t>(C) Both A and B</w:t>
      </w:r>
      <w:r w:rsidRPr="006D5779">
        <w:rPr>
          <w:sz w:val="23"/>
          <w:szCs w:val="23"/>
        </w:rPr>
        <w:tab/>
        <w:t xml:space="preserve"> (D) None of the above </w:t>
      </w:r>
    </w:p>
    <w:p w14:paraId="30302C9C" w14:textId="5436EE05" w:rsidR="00FC276B" w:rsidRPr="006D5779" w:rsidRDefault="00FC276B" w:rsidP="00FC27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</w:t>
      </w:r>
      <w:r w:rsidRPr="006D5779">
        <w:rPr>
          <w:sz w:val="23"/>
          <w:szCs w:val="23"/>
        </w:rPr>
        <w:t xml:space="preserve">. This method involves study of each and every item of the universe – </w:t>
      </w:r>
    </w:p>
    <w:p w14:paraId="432C3802" w14:textId="77777777" w:rsidR="00FC276B" w:rsidRPr="006D5779" w:rsidRDefault="00FC276B" w:rsidP="00FC276B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6D5779">
        <w:rPr>
          <w:rFonts w:ascii="Times New Roman" w:hAnsi="Times New Roman" w:cs="Times New Roman"/>
          <w:color w:val="000000"/>
          <w:sz w:val="23"/>
          <w:szCs w:val="23"/>
        </w:rPr>
        <w:t xml:space="preserve">A. Sample </w:t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B. Census </w:t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6D5779">
        <w:rPr>
          <w:sz w:val="23"/>
          <w:szCs w:val="23"/>
        </w:rPr>
        <w:t xml:space="preserve">C. Random sampling </w:t>
      </w:r>
      <w:r w:rsidRPr="006D5779">
        <w:rPr>
          <w:sz w:val="23"/>
          <w:szCs w:val="23"/>
        </w:rPr>
        <w:tab/>
      </w:r>
      <w:r w:rsidRPr="006D5779">
        <w:rPr>
          <w:sz w:val="23"/>
          <w:szCs w:val="23"/>
        </w:rPr>
        <w:tab/>
        <w:t>D. Quota sampling</w:t>
      </w:r>
    </w:p>
    <w:p w14:paraId="126D8EAE" w14:textId="35DF4C75" w:rsidR="00FC276B" w:rsidRPr="006D5779" w:rsidRDefault="00FC276B" w:rsidP="00FC276B">
      <w:pPr>
        <w:pStyle w:val="Default"/>
        <w:rPr>
          <w:color w:val="auto"/>
          <w:sz w:val="23"/>
          <w:szCs w:val="23"/>
        </w:rPr>
      </w:pPr>
      <w:r>
        <w:rPr>
          <w:sz w:val="23"/>
          <w:szCs w:val="23"/>
        </w:rPr>
        <w:t>7</w:t>
      </w:r>
      <w:r w:rsidRPr="006D5779">
        <w:rPr>
          <w:sz w:val="23"/>
          <w:szCs w:val="23"/>
        </w:rPr>
        <w:t xml:space="preserve">. </w:t>
      </w:r>
      <w:r w:rsidRPr="006D5779">
        <w:rPr>
          <w:color w:val="auto"/>
          <w:sz w:val="23"/>
          <w:szCs w:val="23"/>
        </w:rPr>
        <w:t>The first stage of statistical study is ………………………</w:t>
      </w:r>
      <w:proofErr w:type="gramStart"/>
      <w:r w:rsidRPr="006D5779">
        <w:rPr>
          <w:color w:val="auto"/>
          <w:sz w:val="23"/>
          <w:szCs w:val="23"/>
        </w:rPr>
        <w:t>…..</w:t>
      </w:r>
      <w:proofErr w:type="gramEnd"/>
      <w:r w:rsidRPr="006D5779">
        <w:rPr>
          <w:color w:val="auto"/>
          <w:sz w:val="23"/>
          <w:szCs w:val="23"/>
        </w:rPr>
        <w:t xml:space="preserve"> </w:t>
      </w:r>
    </w:p>
    <w:p w14:paraId="1007568C" w14:textId="77777777" w:rsidR="00FC276B" w:rsidRPr="006D5779" w:rsidRDefault="00FC276B" w:rsidP="00FC2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D5779">
        <w:rPr>
          <w:rFonts w:ascii="Times New Roman" w:hAnsi="Times New Roman" w:cs="Times New Roman"/>
          <w:sz w:val="23"/>
          <w:szCs w:val="23"/>
        </w:rPr>
        <w:t xml:space="preserve">(A). Analysis of data </w:t>
      </w:r>
      <w:r w:rsidRPr="006D5779">
        <w:rPr>
          <w:rFonts w:ascii="Times New Roman" w:hAnsi="Times New Roman" w:cs="Times New Roman"/>
          <w:sz w:val="23"/>
          <w:szCs w:val="23"/>
        </w:rPr>
        <w:tab/>
      </w:r>
      <w:r w:rsidRPr="006D5779">
        <w:rPr>
          <w:rFonts w:ascii="Times New Roman" w:hAnsi="Times New Roman" w:cs="Times New Roman"/>
          <w:sz w:val="23"/>
          <w:szCs w:val="23"/>
        </w:rPr>
        <w:tab/>
      </w:r>
      <w:r w:rsidRPr="006D5779">
        <w:rPr>
          <w:rFonts w:ascii="Times New Roman" w:hAnsi="Times New Roman" w:cs="Times New Roman"/>
          <w:sz w:val="23"/>
          <w:szCs w:val="23"/>
        </w:rPr>
        <w:tab/>
        <w:t xml:space="preserve">(B). Presentation of data </w:t>
      </w:r>
    </w:p>
    <w:p w14:paraId="048FE838" w14:textId="77777777" w:rsidR="00FC276B" w:rsidRPr="006D5779" w:rsidRDefault="00FC276B" w:rsidP="00FC276B">
      <w:pPr>
        <w:pStyle w:val="Default"/>
        <w:rPr>
          <w:color w:val="auto"/>
          <w:sz w:val="23"/>
          <w:szCs w:val="23"/>
        </w:rPr>
      </w:pPr>
      <w:r w:rsidRPr="006D5779">
        <w:rPr>
          <w:color w:val="auto"/>
          <w:sz w:val="23"/>
          <w:szCs w:val="23"/>
        </w:rPr>
        <w:t xml:space="preserve">(C). Organisation of data </w:t>
      </w:r>
      <w:r w:rsidRPr="006D5779">
        <w:rPr>
          <w:color w:val="auto"/>
          <w:sz w:val="23"/>
          <w:szCs w:val="23"/>
        </w:rPr>
        <w:tab/>
      </w:r>
      <w:r w:rsidRPr="006D5779">
        <w:rPr>
          <w:color w:val="auto"/>
          <w:sz w:val="23"/>
          <w:szCs w:val="23"/>
        </w:rPr>
        <w:tab/>
        <w:t>(D). Collection of data</w:t>
      </w:r>
    </w:p>
    <w:p w14:paraId="1FCC5807" w14:textId="53690447" w:rsidR="00FC276B" w:rsidRPr="006D5779" w:rsidRDefault="00FC276B" w:rsidP="00FC27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8</w:t>
      </w:r>
      <w:r w:rsidRPr="006D5779">
        <w:rPr>
          <w:sz w:val="23"/>
          <w:szCs w:val="23"/>
        </w:rPr>
        <w:t>. Reliability of sampling data depends on…………………</w:t>
      </w:r>
      <w:proofErr w:type="gramStart"/>
      <w:r w:rsidRPr="006D5779">
        <w:rPr>
          <w:sz w:val="23"/>
          <w:szCs w:val="23"/>
        </w:rPr>
        <w:t>…..</w:t>
      </w:r>
      <w:proofErr w:type="gramEnd"/>
      <w:r w:rsidRPr="006D5779">
        <w:rPr>
          <w:sz w:val="23"/>
          <w:szCs w:val="23"/>
        </w:rPr>
        <w:t xml:space="preserve"> </w:t>
      </w:r>
    </w:p>
    <w:p w14:paraId="7D59DA68" w14:textId="77777777" w:rsidR="00FC276B" w:rsidRPr="006D5779" w:rsidRDefault="00FC276B" w:rsidP="00FC2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D5779">
        <w:rPr>
          <w:rFonts w:ascii="Times New Roman" w:hAnsi="Times New Roman" w:cs="Times New Roman"/>
          <w:color w:val="000000"/>
          <w:sz w:val="23"/>
          <w:szCs w:val="23"/>
        </w:rPr>
        <w:t xml:space="preserve">(A). Size of sample </w:t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(B). Method of sampling </w:t>
      </w:r>
    </w:p>
    <w:p w14:paraId="7B1CCE20" w14:textId="77777777" w:rsidR="00FC276B" w:rsidRPr="006D5779" w:rsidRDefault="00FC276B" w:rsidP="00FC276B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 xml:space="preserve">(C). Training of enumerators </w:t>
      </w:r>
      <w:r w:rsidRPr="006D5779">
        <w:rPr>
          <w:sz w:val="23"/>
          <w:szCs w:val="23"/>
        </w:rPr>
        <w:tab/>
      </w:r>
      <w:r w:rsidRPr="006D5779">
        <w:rPr>
          <w:sz w:val="23"/>
          <w:szCs w:val="23"/>
        </w:rPr>
        <w:tab/>
        <w:t xml:space="preserve">(D). All of these </w:t>
      </w:r>
    </w:p>
    <w:p w14:paraId="758DC740" w14:textId="64933C49" w:rsidR="00AC7E8D" w:rsidRPr="006D5779" w:rsidRDefault="00FC276B" w:rsidP="00AC7E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9</w:t>
      </w:r>
      <w:r w:rsidR="005768F0" w:rsidRPr="006D5779">
        <w:rPr>
          <w:sz w:val="23"/>
          <w:szCs w:val="23"/>
        </w:rPr>
        <w:t>.</w:t>
      </w:r>
      <w:r w:rsidR="00AC7E8D" w:rsidRPr="006D5779">
        <w:rPr>
          <w:sz w:val="23"/>
          <w:szCs w:val="23"/>
        </w:rPr>
        <w:t xml:space="preserve"> Assertion (A): A discrete variable </w:t>
      </w:r>
      <w:proofErr w:type="spellStart"/>
      <w:r w:rsidR="00AC7E8D" w:rsidRPr="006D5779">
        <w:rPr>
          <w:sz w:val="23"/>
          <w:szCs w:val="23"/>
        </w:rPr>
        <w:t>can not</w:t>
      </w:r>
      <w:proofErr w:type="spellEnd"/>
      <w:r w:rsidR="00AC7E8D" w:rsidRPr="006D5779">
        <w:rPr>
          <w:sz w:val="23"/>
          <w:szCs w:val="23"/>
        </w:rPr>
        <w:t xml:space="preserve"> take fractional value. </w:t>
      </w:r>
    </w:p>
    <w:p w14:paraId="5B21E539" w14:textId="77777777" w:rsidR="00AC7E8D" w:rsidRPr="006D5779" w:rsidRDefault="00AC7E8D" w:rsidP="00AC7E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D5779">
        <w:rPr>
          <w:rFonts w:ascii="Times New Roman" w:hAnsi="Times New Roman" w:cs="Times New Roman"/>
          <w:color w:val="000000"/>
          <w:sz w:val="23"/>
          <w:szCs w:val="23"/>
        </w:rPr>
        <w:t xml:space="preserve">Reason (R): A discrete variable can also take fractional values. </w:t>
      </w:r>
    </w:p>
    <w:p w14:paraId="3E63B491" w14:textId="77777777" w:rsidR="00AC7E8D" w:rsidRPr="006D5779" w:rsidRDefault="00AC7E8D" w:rsidP="00AC7E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D5779">
        <w:rPr>
          <w:rFonts w:ascii="Times New Roman" w:hAnsi="Times New Roman" w:cs="Times New Roman"/>
          <w:color w:val="000000"/>
          <w:sz w:val="23"/>
          <w:szCs w:val="23"/>
        </w:rPr>
        <w:t xml:space="preserve">(a)Both Assertion (A) and Reason (R) are true and Reason (R ) is the correct explanation of Assertion (A) </w:t>
      </w:r>
    </w:p>
    <w:p w14:paraId="1212F7FE" w14:textId="77777777" w:rsidR="00AC7E8D" w:rsidRPr="006D5779" w:rsidRDefault="00AC7E8D" w:rsidP="00AC7E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D5779">
        <w:rPr>
          <w:rFonts w:ascii="Times New Roman" w:hAnsi="Times New Roman" w:cs="Times New Roman"/>
          <w:color w:val="000000"/>
          <w:sz w:val="23"/>
          <w:szCs w:val="23"/>
        </w:rPr>
        <w:t xml:space="preserve">(b) Both Assertion (A) and Reason (R) are true and Reason (R ) is not the correct explanation of Assertion (A) </w:t>
      </w:r>
    </w:p>
    <w:p w14:paraId="7CC09287" w14:textId="77777777" w:rsidR="00AC7E8D" w:rsidRPr="006D5779" w:rsidRDefault="00AC7E8D" w:rsidP="00AC7E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D5779">
        <w:rPr>
          <w:rFonts w:ascii="Times New Roman" w:hAnsi="Times New Roman" w:cs="Times New Roman"/>
          <w:color w:val="000000"/>
          <w:sz w:val="23"/>
          <w:szCs w:val="23"/>
        </w:rPr>
        <w:t xml:space="preserve">(c) Assertion (A) is true but Reason (R ) is false. </w:t>
      </w:r>
    </w:p>
    <w:p w14:paraId="02C23B49" w14:textId="77777777" w:rsidR="00AC7E8D" w:rsidRPr="006D5779" w:rsidRDefault="00AC7E8D" w:rsidP="00AC7E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D5779">
        <w:rPr>
          <w:rFonts w:ascii="Times New Roman" w:hAnsi="Times New Roman" w:cs="Times New Roman"/>
          <w:color w:val="000000"/>
          <w:sz w:val="23"/>
          <w:szCs w:val="23"/>
        </w:rPr>
        <w:t xml:space="preserve">(d) Assertion A) is false but Reason ( R) is true. </w:t>
      </w:r>
    </w:p>
    <w:p w14:paraId="5A66360B" w14:textId="69DA9681" w:rsidR="00AC7E8D" w:rsidRPr="006D5779" w:rsidRDefault="005768F0" w:rsidP="00AC7E8D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>1</w:t>
      </w:r>
      <w:r w:rsidR="00FC276B">
        <w:rPr>
          <w:sz w:val="23"/>
          <w:szCs w:val="23"/>
        </w:rPr>
        <w:t>0</w:t>
      </w:r>
      <w:r w:rsidRPr="006D5779">
        <w:rPr>
          <w:sz w:val="23"/>
          <w:szCs w:val="23"/>
        </w:rPr>
        <w:t>.</w:t>
      </w:r>
      <w:r w:rsidR="00AC7E8D" w:rsidRPr="006D5779">
        <w:rPr>
          <w:sz w:val="23"/>
          <w:szCs w:val="23"/>
        </w:rPr>
        <w:t xml:space="preserve"> ------------------------ means exhibition of data in such a clear and attractive manner that these are easily understood and analysed. </w:t>
      </w:r>
    </w:p>
    <w:p w14:paraId="1E3425A1" w14:textId="076642E3" w:rsidR="00AC7E8D" w:rsidRPr="006D5779" w:rsidRDefault="00AC7E8D" w:rsidP="00AC7E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D5779">
        <w:rPr>
          <w:rFonts w:ascii="Times New Roman" w:hAnsi="Times New Roman" w:cs="Times New Roman"/>
          <w:color w:val="000000"/>
          <w:sz w:val="23"/>
          <w:szCs w:val="23"/>
        </w:rPr>
        <w:t xml:space="preserve">(a)Presentation of data </w:t>
      </w:r>
      <w:r w:rsidR="00B61F8B" w:rsidRPr="006D5779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B61F8B" w:rsidRPr="006D5779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B61F8B" w:rsidRPr="006D5779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B61F8B" w:rsidRPr="006D5779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 xml:space="preserve">(b)Interpretation of data </w:t>
      </w:r>
    </w:p>
    <w:p w14:paraId="417E3289" w14:textId="76D5B687" w:rsidR="005768F0" w:rsidRPr="006D5779" w:rsidRDefault="00AC7E8D" w:rsidP="00AC7E8D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 xml:space="preserve">(c)Collection of data </w:t>
      </w:r>
      <w:r w:rsidR="00B61F8B" w:rsidRPr="006D5779">
        <w:rPr>
          <w:sz w:val="23"/>
          <w:szCs w:val="23"/>
        </w:rPr>
        <w:tab/>
      </w:r>
      <w:r w:rsidR="00B61F8B" w:rsidRPr="006D5779">
        <w:rPr>
          <w:sz w:val="23"/>
          <w:szCs w:val="23"/>
        </w:rPr>
        <w:tab/>
      </w:r>
      <w:r w:rsidR="00B61F8B" w:rsidRPr="006D5779">
        <w:rPr>
          <w:sz w:val="23"/>
          <w:szCs w:val="23"/>
        </w:rPr>
        <w:tab/>
      </w:r>
      <w:r w:rsidR="00B61F8B" w:rsidRPr="006D5779">
        <w:rPr>
          <w:sz w:val="23"/>
          <w:szCs w:val="23"/>
        </w:rPr>
        <w:tab/>
      </w:r>
      <w:r w:rsidRPr="006D5779">
        <w:rPr>
          <w:sz w:val="23"/>
          <w:szCs w:val="23"/>
        </w:rPr>
        <w:t>(d) Analysis of data</w:t>
      </w:r>
    </w:p>
    <w:p w14:paraId="0EFEF14C" w14:textId="28E40F32" w:rsidR="00AC7E8D" w:rsidRPr="006D5779" w:rsidRDefault="005768F0" w:rsidP="00AC7E8D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>1</w:t>
      </w:r>
      <w:r w:rsidR="00FC276B">
        <w:rPr>
          <w:sz w:val="23"/>
          <w:szCs w:val="23"/>
        </w:rPr>
        <w:t>1</w:t>
      </w:r>
      <w:r w:rsidRPr="006D5779">
        <w:rPr>
          <w:sz w:val="23"/>
          <w:szCs w:val="23"/>
        </w:rPr>
        <w:t>.</w:t>
      </w:r>
      <w:r w:rsidR="00AC7E8D" w:rsidRPr="006D5779">
        <w:rPr>
          <w:sz w:val="23"/>
          <w:szCs w:val="23"/>
        </w:rPr>
        <w:t xml:space="preserve"> The stub is the contains............ </w:t>
      </w:r>
    </w:p>
    <w:p w14:paraId="5078A808" w14:textId="657BA163" w:rsidR="005768F0" w:rsidRPr="006D5779" w:rsidRDefault="00AC7E8D" w:rsidP="00AC7E8D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>(a) Box head (b) column caption (c) Note (d) Row caption</w:t>
      </w:r>
    </w:p>
    <w:p w14:paraId="5CE14868" w14:textId="1F3CA9B7" w:rsidR="00AC7E8D" w:rsidRPr="006D5779" w:rsidRDefault="00010BA1" w:rsidP="00AC7E8D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>1</w:t>
      </w:r>
      <w:r w:rsidR="00FC276B">
        <w:rPr>
          <w:sz w:val="23"/>
          <w:szCs w:val="23"/>
        </w:rPr>
        <w:t>2</w:t>
      </w:r>
      <w:r w:rsidR="005768F0" w:rsidRPr="006D5779">
        <w:rPr>
          <w:sz w:val="23"/>
          <w:szCs w:val="23"/>
        </w:rPr>
        <w:t>.</w:t>
      </w:r>
      <w:r w:rsidR="00AC7E8D" w:rsidRPr="006D5779">
        <w:rPr>
          <w:sz w:val="23"/>
          <w:szCs w:val="23"/>
        </w:rPr>
        <w:t xml:space="preserve"> The graph of a cumulative frequency distribution is called? </w:t>
      </w:r>
    </w:p>
    <w:p w14:paraId="49A3AE8C" w14:textId="523B64AB" w:rsidR="00AC7E8D" w:rsidRPr="006D5779" w:rsidRDefault="00AC7E8D" w:rsidP="00AC7E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D5779">
        <w:rPr>
          <w:rFonts w:ascii="Times New Roman" w:hAnsi="Times New Roman" w:cs="Times New Roman"/>
          <w:color w:val="000000"/>
          <w:sz w:val="23"/>
          <w:szCs w:val="23"/>
        </w:rPr>
        <w:t xml:space="preserve">(a)Ogive </w:t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(b) frequency curve </w:t>
      </w:r>
    </w:p>
    <w:p w14:paraId="37AF95B1" w14:textId="322CF856" w:rsidR="005768F0" w:rsidRPr="006D5779" w:rsidRDefault="00AC7E8D" w:rsidP="00AC7E8D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 xml:space="preserve">(c) Arithmetic line graph </w:t>
      </w:r>
      <w:r w:rsidRPr="006D5779">
        <w:rPr>
          <w:sz w:val="23"/>
          <w:szCs w:val="23"/>
        </w:rPr>
        <w:tab/>
      </w:r>
      <w:r w:rsidRPr="006D5779">
        <w:rPr>
          <w:sz w:val="23"/>
          <w:szCs w:val="23"/>
        </w:rPr>
        <w:tab/>
        <w:t>(d) Histogram</w:t>
      </w:r>
    </w:p>
    <w:p w14:paraId="1B44CADB" w14:textId="762E96DF" w:rsidR="00FC276B" w:rsidRPr="006D5779" w:rsidRDefault="00FC276B" w:rsidP="00FC27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13</w:t>
      </w:r>
      <w:r w:rsidRPr="006D5779">
        <w:rPr>
          <w:sz w:val="23"/>
          <w:szCs w:val="23"/>
        </w:rPr>
        <w:t xml:space="preserve">. Classification of population of India in terms of years is an example of : </w:t>
      </w:r>
    </w:p>
    <w:p w14:paraId="3926F379" w14:textId="77777777" w:rsidR="00FC276B" w:rsidRPr="006D5779" w:rsidRDefault="00FC276B" w:rsidP="00FC2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D5779">
        <w:rPr>
          <w:rFonts w:ascii="Times New Roman" w:hAnsi="Times New Roman" w:cs="Times New Roman"/>
          <w:color w:val="000000"/>
          <w:sz w:val="23"/>
          <w:szCs w:val="23"/>
        </w:rPr>
        <w:t xml:space="preserve">a) Geographical classification </w:t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b) Chronological classification </w:t>
      </w:r>
    </w:p>
    <w:p w14:paraId="2657407A" w14:textId="77777777" w:rsidR="00FC276B" w:rsidRPr="006D5779" w:rsidRDefault="00FC276B" w:rsidP="00FC276B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 xml:space="preserve">c) Quantitative classification </w:t>
      </w:r>
      <w:r w:rsidRPr="006D5779">
        <w:rPr>
          <w:sz w:val="23"/>
          <w:szCs w:val="23"/>
        </w:rPr>
        <w:tab/>
      </w:r>
      <w:r w:rsidRPr="006D5779">
        <w:rPr>
          <w:sz w:val="23"/>
          <w:szCs w:val="23"/>
        </w:rPr>
        <w:tab/>
      </w:r>
      <w:r w:rsidRPr="006D5779">
        <w:rPr>
          <w:sz w:val="23"/>
          <w:szCs w:val="23"/>
        </w:rPr>
        <w:tab/>
        <w:t xml:space="preserve">d) Qualitative classification </w:t>
      </w:r>
    </w:p>
    <w:p w14:paraId="7C5141C9" w14:textId="75BBB074" w:rsidR="00FC276B" w:rsidRPr="006D5779" w:rsidRDefault="00FC276B" w:rsidP="00FC276B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lastRenderedPageBreak/>
        <w:t>1</w:t>
      </w:r>
      <w:r>
        <w:rPr>
          <w:sz w:val="23"/>
          <w:szCs w:val="23"/>
        </w:rPr>
        <w:t>4</w:t>
      </w:r>
      <w:r w:rsidRPr="006D5779">
        <w:rPr>
          <w:sz w:val="23"/>
          <w:szCs w:val="23"/>
        </w:rPr>
        <w:t xml:space="preserve">. In a frequency distribution, the class may be : </w:t>
      </w:r>
    </w:p>
    <w:p w14:paraId="5455C86F" w14:textId="77777777" w:rsidR="00FC276B" w:rsidRPr="006D5779" w:rsidRDefault="00FC276B" w:rsidP="00FC2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D5779">
        <w:rPr>
          <w:rFonts w:ascii="Times New Roman" w:hAnsi="Times New Roman" w:cs="Times New Roman"/>
          <w:color w:val="000000"/>
          <w:sz w:val="23"/>
          <w:szCs w:val="23"/>
        </w:rPr>
        <w:t xml:space="preserve">a) singular or plural </w:t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b) subjective or objective </w:t>
      </w:r>
    </w:p>
    <w:p w14:paraId="79F73372" w14:textId="77777777" w:rsidR="00FC276B" w:rsidRPr="006D5779" w:rsidRDefault="00FC276B" w:rsidP="00FC276B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 xml:space="preserve">c) individual or discrete </w:t>
      </w:r>
      <w:r w:rsidRPr="006D5779">
        <w:rPr>
          <w:sz w:val="23"/>
          <w:szCs w:val="23"/>
        </w:rPr>
        <w:tab/>
      </w:r>
      <w:r w:rsidRPr="006D5779">
        <w:rPr>
          <w:sz w:val="23"/>
          <w:szCs w:val="23"/>
        </w:rPr>
        <w:tab/>
        <w:t xml:space="preserve">d) inclusive or exclusive </w:t>
      </w:r>
    </w:p>
    <w:p w14:paraId="1B7D968D" w14:textId="497B4606" w:rsidR="00FC276B" w:rsidRPr="006D5779" w:rsidRDefault="00FC276B" w:rsidP="00FC276B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>1</w:t>
      </w:r>
      <w:r>
        <w:rPr>
          <w:sz w:val="23"/>
          <w:szCs w:val="23"/>
        </w:rPr>
        <w:t>5</w:t>
      </w:r>
      <w:r w:rsidRPr="006D5779">
        <w:rPr>
          <w:sz w:val="23"/>
          <w:szCs w:val="23"/>
        </w:rPr>
        <w:t xml:space="preserve">. Classification done according to the attributes of data. </w:t>
      </w:r>
    </w:p>
    <w:p w14:paraId="3C0555B2" w14:textId="77777777" w:rsidR="00FC276B" w:rsidRPr="006D5779" w:rsidRDefault="00FC276B" w:rsidP="00FC2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D5779">
        <w:rPr>
          <w:rFonts w:ascii="Times New Roman" w:hAnsi="Times New Roman" w:cs="Times New Roman"/>
          <w:color w:val="000000"/>
          <w:sz w:val="23"/>
          <w:szCs w:val="23"/>
        </w:rPr>
        <w:t xml:space="preserve">a) Quantitative Classification </w:t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b) Qualitative classification </w:t>
      </w:r>
    </w:p>
    <w:p w14:paraId="33B56987" w14:textId="77777777" w:rsidR="00FC276B" w:rsidRPr="006D5779" w:rsidRDefault="00FC276B" w:rsidP="00FC276B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 xml:space="preserve">c) Chronological classification </w:t>
      </w:r>
      <w:r w:rsidRPr="006D5779">
        <w:rPr>
          <w:sz w:val="23"/>
          <w:szCs w:val="23"/>
        </w:rPr>
        <w:tab/>
        <w:t xml:space="preserve">d) Spatial classification </w:t>
      </w:r>
    </w:p>
    <w:p w14:paraId="519E2E0B" w14:textId="6A90CA21" w:rsidR="00FC276B" w:rsidRPr="006D5779" w:rsidRDefault="00FC276B" w:rsidP="00FC276B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>1</w:t>
      </w:r>
      <w:r>
        <w:rPr>
          <w:sz w:val="23"/>
          <w:szCs w:val="23"/>
        </w:rPr>
        <w:t>6</w:t>
      </w:r>
      <w:r w:rsidRPr="006D5779">
        <w:rPr>
          <w:sz w:val="23"/>
          <w:szCs w:val="23"/>
        </w:rPr>
        <w:t xml:space="preserve">. Assertion (A):In the case of exclusive class intervals, upper limit is not included </w:t>
      </w:r>
    </w:p>
    <w:p w14:paraId="3C593935" w14:textId="77777777" w:rsidR="00FC276B" w:rsidRPr="006D5779" w:rsidRDefault="00FC276B" w:rsidP="00FC2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D5779">
        <w:rPr>
          <w:rFonts w:ascii="Times New Roman" w:hAnsi="Times New Roman" w:cs="Times New Roman"/>
          <w:color w:val="000000"/>
          <w:sz w:val="23"/>
          <w:szCs w:val="23"/>
        </w:rPr>
        <w:t xml:space="preserve">Reason (R): In the case of exclusive class intervals, we have to decide in advance which class limit is to be excluded. </w:t>
      </w:r>
    </w:p>
    <w:p w14:paraId="45F47E98" w14:textId="77777777" w:rsidR="00FC276B" w:rsidRPr="006D5779" w:rsidRDefault="00FC276B" w:rsidP="00FC276B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>(a)Both Assertion (A) and Reason (R) are true and Reason (R ) is the correct explanation of Assertion (A)</w:t>
      </w:r>
    </w:p>
    <w:p w14:paraId="4FA96CFA" w14:textId="77777777" w:rsidR="00FC276B" w:rsidRPr="006D5779" w:rsidRDefault="00FC276B" w:rsidP="00FC276B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 xml:space="preserve"> (b) Both Assertion (A) and Reason (R) are true and Reason (R ) is not the correct explanation of Assertion (A) </w:t>
      </w:r>
    </w:p>
    <w:p w14:paraId="31C691E8" w14:textId="77777777" w:rsidR="00FC276B" w:rsidRPr="006D5779" w:rsidRDefault="00FC276B" w:rsidP="00FC2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D5779">
        <w:rPr>
          <w:rFonts w:ascii="Times New Roman" w:hAnsi="Times New Roman" w:cs="Times New Roman"/>
          <w:color w:val="000000"/>
          <w:sz w:val="23"/>
          <w:szCs w:val="23"/>
        </w:rPr>
        <w:t xml:space="preserve">(c) Assertion (A) is true but Reason (R )is false. </w:t>
      </w:r>
    </w:p>
    <w:p w14:paraId="29D83804" w14:textId="77777777" w:rsidR="00FC276B" w:rsidRPr="006D5779" w:rsidRDefault="00FC276B" w:rsidP="00FC276B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 xml:space="preserve">(d) Assertion (A) is false but Reason ( R)is true. </w:t>
      </w:r>
    </w:p>
    <w:p w14:paraId="3362D5F4" w14:textId="5F0E27B9" w:rsidR="0078079F" w:rsidRPr="006D5779" w:rsidRDefault="00010BA1" w:rsidP="0078079F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>1</w:t>
      </w:r>
      <w:r w:rsidR="00FC276B">
        <w:rPr>
          <w:sz w:val="23"/>
          <w:szCs w:val="23"/>
        </w:rPr>
        <w:t>7</w:t>
      </w:r>
      <w:r w:rsidR="005768F0" w:rsidRPr="006D5779">
        <w:rPr>
          <w:sz w:val="23"/>
          <w:szCs w:val="23"/>
        </w:rPr>
        <w:t>.</w:t>
      </w:r>
      <w:r w:rsidR="0078079F" w:rsidRPr="006D5779">
        <w:rPr>
          <w:sz w:val="23"/>
          <w:szCs w:val="23"/>
        </w:rPr>
        <w:t xml:space="preserve"> Histogram is useful to determine graphically the value of: </w:t>
      </w:r>
    </w:p>
    <w:p w14:paraId="45EB0CAB" w14:textId="50E9F84B" w:rsidR="0078079F" w:rsidRPr="006D5779" w:rsidRDefault="0078079F" w:rsidP="0078079F">
      <w:p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6D5779">
        <w:rPr>
          <w:rFonts w:ascii="Times New Roman" w:hAnsi="Times New Roman" w:cs="Times New Roman"/>
          <w:color w:val="000000"/>
          <w:sz w:val="23"/>
          <w:szCs w:val="23"/>
        </w:rPr>
        <w:t>i</w:t>
      </w:r>
      <w:proofErr w:type="spellEnd"/>
      <w:r w:rsidRPr="006D5779">
        <w:rPr>
          <w:rFonts w:ascii="Times New Roman" w:hAnsi="Times New Roman" w:cs="Times New Roman"/>
          <w:color w:val="000000"/>
          <w:sz w:val="23"/>
          <w:szCs w:val="23"/>
        </w:rPr>
        <w:t xml:space="preserve">. Mode </w:t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ii. Median </w:t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iii. Mean </w:t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iv. None of these </w:t>
      </w:r>
    </w:p>
    <w:p w14:paraId="7C015A75" w14:textId="3E4FD45C" w:rsidR="00C70AA0" w:rsidRPr="006D5779" w:rsidRDefault="00FC276B" w:rsidP="00C70A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18</w:t>
      </w:r>
      <w:r w:rsidR="005768F0" w:rsidRPr="006D5779">
        <w:rPr>
          <w:sz w:val="23"/>
          <w:szCs w:val="23"/>
        </w:rPr>
        <w:t>.</w:t>
      </w:r>
      <w:r w:rsidR="00C70AA0" w:rsidRPr="006D5779">
        <w:rPr>
          <w:sz w:val="23"/>
          <w:szCs w:val="23"/>
        </w:rPr>
        <w:t xml:space="preserve"> In case of even number of observations, which of the following is median? </w:t>
      </w:r>
    </w:p>
    <w:p w14:paraId="5AF841F9" w14:textId="77777777" w:rsidR="00C70AA0" w:rsidRPr="006D5779" w:rsidRDefault="00C70AA0" w:rsidP="00C70AA0">
      <w:p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6D5779">
        <w:rPr>
          <w:rFonts w:ascii="Times New Roman" w:hAnsi="Times New Roman" w:cs="Times New Roman"/>
          <w:color w:val="000000"/>
          <w:sz w:val="23"/>
          <w:szCs w:val="23"/>
        </w:rPr>
        <w:t>i</w:t>
      </w:r>
      <w:proofErr w:type="spellEnd"/>
      <w:r w:rsidRPr="006D5779">
        <w:rPr>
          <w:rFonts w:ascii="Times New Roman" w:hAnsi="Times New Roman" w:cs="Times New Roman"/>
          <w:color w:val="000000"/>
          <w:sz w:val="23"/>
          <w:szCs w:val="23"/>
        </w:rPr>
        <w:t xml:space="preserve">. Any of the two middle-most values </w:t>
      </w:r>
    </w:p>
    <w:p w14:paraId="0107D6E3" w14:textId="77777777" w:rsidR="00C70AA0" w:rsidRPr="006D5779" w:rsidRDefault="00C70AA0" w:rsidP="00C70AA0">
      <w:p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D5779">
        <w:rPr>
          <w:rFonts w:ascii="Times New Roman" w:hAnsi="Times New Roman" w:cs="Times New Roman"/>
          <w:color w:val="000000"/>
          <w:sz w:val="23"/>
          <w:szCs w:val="23"/>
        </w:rPr>
        <w:t xml:space="preserve">ii. The simple average of these two middle values </w:t>
      </w:r>
    </w:p>
    <w:p w14:paraId="24CB6562" w14:textId="77777777" w:rsidR="00C70AA0" w:rsidRPr="006D5779" w:rsidRDefault="00C70AA0" w:rsidP="00C70AA0">
      <w:p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D5779">
        <w:rPr>
          <w:rFonts w:ascii="Times New Roman" w:hAnsi="Times New Roman" w:cs="Times New Roman"/>
          <w:color w:val="000000"/>
          <w:sz w:val="23"/>
          <w:szCs w:val="23"/>
        </w:rPr>
        <w:t xml:space="preserve">iii. The weighted average of these two middle values </w:t>
      </w:r>
    </w:p>
    <w:p w14:paraId="29FD2CCE" w14:textId="41F99F90" w:rsidR="00C70AA0" w:rsidRDefault="00C70AA0" w:rsidP="00C70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D5779">
        <w:rPr>
          <w:rFonts w:ascii="Times New Roman" w:hAnsi="Times New Roman" w:cs="Times New Roman"/>
          <w:color w:val="000000"/>
          <w:sz w:val="23"/>
          <w:szCs w:val="23"/>
        </w:rPr>
        <w:t xml:space="preserve">iv. Any of these </w:t>
      </w:r>
    </w:p>
    <w:p w14:paraId="49BFA88F" w14:textId="71B9F4E7" w:rsidR="00FC276B" w:rsidRPr="006D5779" w:rsidRDefault="00FC276B" w:rsidP="00FC276B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>1</w:t>
      </w:r>
      <w:r>
        <w:rPr>
          <w:sz w:val="23"/>
          <w:szCs w:val="23"/>
        </w:rPr>
        <w:t>9</w:t>
      </w:r>
      <w:r w:rsidRPr="006D5779">
        <w:rPr>
          <w:sz w:val="23"/>
          <w:szCs w:val="23"/>
        </w:rPr>
        <w:t xml:space="preserve">. Point out the degree of an angle in the pie diagram .If Mohini spends 50% of her income on Education. </w:t>
      </w:r>
    </w:p>
    <w:p w14:paraId="58B24479" w14:textId="77777777" w:rsidR="00FC276B" w:rsidRPr="006D5779" w:rsidRDefault="00FC276B" w:rsidP="00FC276B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 xml:space="preserve">(a) 360̊ </w:t>
      </w:r>
      <w:r w:rsidRPr="006D5779">
        <w:rPr>
          <w:sz w:val="23"/>
          <w:szCs w:val="23"/>
        </w:rPr>
        <w:tab/>
      </w:r>
      <w:r w:rsidRPr="006D5779">
        <w:rPr>
          <w:sz w:val="23"/>
          <w:szCs w:val="23"/>
        </w:rPr>
        <w:tab/>
      </w:r>
      <w:r w:rsidRPr="006D5779">
        <w:rPr>
          <w:sz w:val="23"/>
          <w:szCs w:val="23"/>
        </w:rPr>
        <w:tab/>
        <w:t xml:space="preserve">(b) 90 ̊ </w:t>
      </w:r>
      <w:r w:rsidRPr="006D5779">
        <w:rPr>
          <w:sz w:val="23"/>
          <w:szCs w:val="23"/>
        </w:rPr>
        <w:tab/>
      </w:r>
      <w:r w:rsidRPr="006D5779">
        <w:rPr>
          <w:sz w:val="23"/>
          <w:szCs w:val="23"/>
        </w:rPr>
        <w:tab/>
      </w:r>
      <w:r w:rsidRPr="006D5779">
        <w:rPr>
          <w:sz w:val="23"/>
          <w:szCs w:val="23"/>
        </w:rPr>
        <w:tab/>
        <w:t xml:space="preserve">(c) 180̊ </w:t>
      </w:r>
      <w:r w:rsidRPr="006D5779">
        <w:rPr>
          <w:sz w:val="23"/>
          <w:szCs w:val="23"/>
        </w:rPr>
        <w:tab/>
      </w:r>
      <w:r w:rsidRPr="006D5779">
        <w:rPr>
          <w:sz w:val="23"/>
          <w:szCs w:val="23"/>
        </w:rPr>
        <w:tab/>
      </w:r>
      <w:r w:rsidRPr="006D5779">
        <w:rPr>
          <w:sz w:val="23"/>
          <w:szCs w:val="23"/>
        </w:rPr>
        <w:tab/>
        <w:t>(d) 270̊</w:t>
      </w:r>
    </w:p>
    <w:p w14:paraId="49F9BD95" w14:textId="7A48FB81" w:rsidR="00FC276B" w:rsidRPr="006D5779" w:rsidRDefault="00FC276B" w:rsidP="00FC27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20</w:t>
      </w:r>
      <w:r w:rsidRPr="006D5779">
        <w:rPr>
          <w:sz w:val="23"/>
          <w:szCs w:val="23"/>
        </w:rPr>
        <w:t xml:space="preserve">. The value of all items are taken into consideration in the calculation of: </w:t>
      </w:r>
    </w:p>
    <w:p w14:paraId="0CEADEFD" w14:textId="77777777" w:rsidR="00FC276B" w:rsidRPr="006D5779" w:rsidRDefault="00FC276B" w:rsidP="00FC276B">
      <w:p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6D5779">
        <w:rPr>
          <w:rFonts w:ascii="Times New Roman" w:hAnsi="Times New Roman" w:cs="Times New Roman"/>
          <w:color w:val="000000"/>
          <w:sz w:val="23"/>
          <w:szCs w:val="23"/>
        </w:rPr>
        <w:t>i</w:t>
      </w:r>
      <w:proofErr w:type="spellEnd"/>
      <w:r w:rsidRPr="006D5779">
        <w:rPr>
          <w:rFonts w:ascii="Times New Roman" w:hAnsi="Times New Roman" w:cs="Times New Roman"/>
          <w:color w:val="000000"/>
          <w:sz w:val="23"/>
          <w:szCs w:val="23"/>
        </w:rPr>
        <w:t xml:space="preserve">. Median </w:t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ii. Mode  </w:t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iii. Mean </w:t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iv. None of these </w:t>
      </w:r>
    </w:p>
    <w:p w14:paraId="60F33D19" w14:textId="3D80339E" w:rsidR="00A205CB" w:rsidRPr="006D5779" w:rsidRDefault="00730DDA" w:rsidP="00010BA1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>2</w:t>
      </w:r>
      <w:r w:rsidR="00FC276B">
        <w:rPr>
          <w:sz w:val="23"/>
          <w:szCs w:val="23"/>
        </w:rPr>
        <w:t>1</w:t>
      </w:r>
      <w:r w:rsidR="00A205CB" w:rsidRPr="006D5779">
        <w:rPr>
          <w:sz w:val="23"/>
          <w:szCs w:val="23"/>
        </w:rPr>
        <w:t>.</w:t>
      </w:r>
      <w:r w:rsidR="00010BA1" w:rsidRPr="006D5779">
        <w:rPr>
          <w:sz w:val="23"/>
          <w:szCs w:val="23"/>
        </w:rPr>
        <w:t xml:space="preserve"> </w:t>
      </w:r>
      <w:r w:rsidR="00A205CB" w:rsidRPr="006D5779">
        <w:rPr>
          <w:sz w:val="23"/>
          <w:szCs w:val="23"/>
        </w:rPr>
        <w:t xml:space="preserve">Which of following is a study of micro Economics? </w:t>
      </w:r>
    </w:p>
    <w:p w14:paraId="6E7BC477" w14:textId="57A42087" w:rsidR="00A205CB" w:rsidRPr="006D5779" w:rsidRDefault="00A205CB" w:rsidP="00A205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D5779">
        <w:rPr>
          <w:rFonts w:ascii="Times New Roman" w:hAnsi="Times New Roman" w:cs="Times New Roman"/>
          <w:color w:val="000000"/>
          <w:sz w:val="23"/>
          <w:szCs w:val="23"/>
        </w:rPr>
        <w:t xml:space="preserve">(a) Aggregate consumption </w:t>
      </w:r>
      <w:r w:rsidR="00010BA1" w:rsidRPr="006D5779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>(b) national income</w:t>
      </w:r>
      <w:r w:rsidR="00010BA1" w:rsidRPr="006D5779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 xml:space="preserve"> (c) Software industry</w:t>
      </w:r>
      <w:r w:rsidR="00010BA1" w:rsidRPr="006D5779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 xml:space="preserve"> (d) none of these </w:t>
      </w:r>
    </w:p>
    <w:p w14:paraId="488AFCA7" w14:textId="17D2BBA3" w:rsidR="00BB0908" w:rsidRDefault="00730DDA" w:rsidP="00A205CB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>2</w:t>
      </w:r>
      <w:r w:rsidR="00FC276B">
        <w:rPr>
          <w:sz w:val="23"/>
          <w:szCs w:val="23"/>
        </w:rPr>
        <w:t>2</w:t>
      </w:r>
      <w:r w:rsidRPr="006D5779">
        <w:rPr>
          <w:sz w:val="23"/>
          <w:szCs w:val="23"/>
        </w:rPr>
        <w:t>.</w:t>
      </w:r>
      <w:r w:rsidR="00BB0908" w:rsidRPr="00BB0908">
        <w:rPr>
          <w:b/>
          <w:bCs/>
          <w:sz w:val="23"/>
          <w:szCs w:val="23"/>
        </w:rPr>
        <w:t xml:space="preserve"> </w:t>
      </w:r>
      <w:r w:rsidR="00BB0908">
        <w:rPr>
          <w:b/>
          <w:bCs/>
          <w:sz w:val="23"/>
          <w:szCs w:val="23"/>
        </w:rPr>
        <w:t xml:space="preserve">Assertion(A): </w:t>
      </w:r>
      <w:r w:rsidR="00BB0908">
        <w:rPr>
          <w:sz w:val="23"/>
          <w:szCs w:val="23"/>
        </w:rPr>
        <w:t>Utility is directly linked with the usefulness of a commodity.</w:t>
      </w:r>
    </w:p>
    <w:p w14:paraId="05FE995A" w14:textId="53824B2E" w:rsidR="00A205CB" w:rsidRPr="006D5779" w:rsidRDefault="00A205CB" w:rsidP="00A205CB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 xml:space="preserve"> Reason(R): A commodity may be </w:t>
      </w:r>
      <w:r w:rsidR="00BB0908">
        <w:rPr>
          <w:sz w:val="23"/>
          <w:szCs w:val="23"/>
        </w:rPr>
        <w:t>harmfu</w:t>
      </w:r>
      <w:r w:rsidRPr="006D5779">
        <w:rPr>
          <w:sz w:val="23"/>
          <w:szCs w:val="23"/>
        </w:rPr>
        <w:t xml:space="preserve">l, yet it may have utility for a particular person. For example, chewing tobacco is harmful for health, yet many people derive high degree of utility from it. </w:t>
      </w:r>
    </w:p>
    <w:p w14:paraId="134DBB6F" w14:textId="77777777" w:rsidR="00A205CB" w:rsidRPr="006D5779" w:rsidRDefault="00A205CB" w:rsidP="00A205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D5779">
        <w:rPr>
          <w:rFonts w:ascii="Times New Roman" w:hAnsi="Times New Roman" w:cs="Times New Roman"/>
          <w:color w:val="000000"/>
          <w:sz w:val="23"/>
          <w:szCs w:val="23"/>
        </w:rPr>
        <w:t xml:space="preserve">Alternatives: </w:t>
      </w:r>
    </w:p>
    <w:p w14:paraId="5361734D" w14:textId="77777777" w:rsidR="00010BA1" w:rsidRPr="006D5779" w:rsidRDefault="00A205CB" w:rsidP="00A205CB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D5779">
        <w:rPr>
          <w:rFonts w:ascii="Times New Roman" w:hAnsi="Times New Roman" w:cs="Times New Roman"/>
          <w:color w:val="000000"/>
          <w:sz w:val="23"/>
          <w:szCs w:val="23"/>
        </w:rPr>
        <w:t xml:space="preserve">(a) Both Assertion(A) and Reason (R) are True and Reason(R) is the correct explanation of </w:t>
      </w:r>
    </w:p>
    <w:p w14:paraId="281C4B78" w14:textId="3C1D514E" w:rsidR="00A205CB" w:rsidRPr="006D5779" w:rsidRDefault="00010BA1" w:rsidP="00A205CB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D5779">
        <w:rPr>
          <w:rFonts w:ascii="Times New Roman" w:hAnsi="Times New Roman" w:cs="Times New Roman"/>
          <w:color w:val="000000"/>
          <w:sz w:val="23"/>
          <w:szCs w:val="23"/>
        </w:rPr>
        <w:t xml:space="preserve">      </w:t>
      </w:r>
      <w:r w:rsidR="00A205CB" w:rsidRPr="006D5779">
        <w:rPr>
          <w:rFonts w:ascii="Times New Roman" w:hAnsi="Times New Roman" w:cs="Times New Roman"/>
          <w:color w:val="000000"/>
          <w:sz w:val="23"/>
          <w:szCs w:val="23"/>
        </w:rPr>
        <w:t xml:space="preserve">Assertion(A) </w:t>
      </w:r>
    </w:p>
    <w:p w14:paraId="608812A2" w14:textId="77777777" w:rsidR="00A205CB" w:rsidRPr="006D5779" w:rsidRDefault="00A205CB" w:rsidP="00A205CB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D5779">
        <w:rPr>
          <w:rFonts w:ascii="Times New Roman" w:hAnsi="Times New Roman" w:cs="Times New Roman"/>
          <w:color w:val="000000"/>
          <w:sz w:val="23"/>
          <w:szCs w:val="23"/>
        </w:rPr>
        <w:t xml:space="preserve">(b) Both Assertion(A) and Reason (R) are False </w:t>
      </w:r>
    </w:p>
    <w:p w14:paraId="5F3FBB19" w14:textId="77777777" w:rsidR="00A205CB" w:rsidRPr="006D5779" w:rsidRDefault="00A205CB" w:rsidP="00A205CB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D5779">
        <w:rPr>
          <w:rFonts w:ascii="Times New Roman" w:hAnsi="Times New Roman" w:cs="Times New Roman"/>
          <w:color w:val="000000"/>
          <w:sz w:val="23"/>
          <w:szCs w:val="23"/>
        </w:rPr>
        <w:t xml:space="preserve">(c) Assertion(A) is True but Reason(R) is False </w:t>
      </w:r>
    </w:p>
    <w:p w14:paraId="2AF99DA7" w14:textId="77777777" w:rsidR="00A205CB" w:rsidRPr="006D5779" w:rsidRDefault="00A205CB" w:rsidP="00A205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D5779">
        <w:rPr>
          <w:rFonts w:ascii="Times New Roman" w:hAnsi="Times New Roman" w:cs="Times New Roman"/>
          <w:color w:val="000000"/>
          <w:sz w:val="23"/>
          <w:szCs w:val="23"/>
        </w:rPr>
        <w:t xml:space="preserve">(d) Assertion(A) is False but Reason(R) is True </w:t>
      </w:r>
    </w:p>
    <w:p w14:paraId="34716144" w14:textId="7FC1273F" w:rsidR="00A205CB" w:rsidRPr="006D5779" w:rsidRDefault="005768F0" w:rsidP="00A205CB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>2</w:t>
      </w:r>
      <w:r w:rsidR="00FC276B">
        <w:rPr>
          <w:sz w:val="23"/>
          <w:szCs w:val="23"/>
        </w:rPr>
        <w:t>3</w:t>
      </w:r>
      <w:r w:rsidRPr="006D5779">
        <w:rPr>
          <w:sz w:val="23"/>
          <w:szCs w:val="23"/>
        </w:rPr>
        <w:t>.</w:t>
      </w:r>
      <w:r w:rsidR="00A205CB" w:rsidRPr="006D5779">
        <w:rPr>
          <w:sz w:val="23"/>
          <w:szCs w:val="23"/>
        </w:rPr>
        <w:t xml:space="preserve"> Marginal utility is: -</w:t>
      </w:r>
    </w:p>
    <w:p w14:paraId="1D879DB7" w14:textId="44DA9677" w:rsidR="00A205CB" w:rsidRPr="006D5779" w:rsidRDefault="00A205CB" w:rsidP="00A205CB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>(a) Total minus average utility</w:t>
      </w:r>
      <w:r w:rsidR="00CC4EE0" w:rsidRPr="006D5779">
        <w:rPr>
          <w:sz w:val="23"/>
          <w:szCs w:val="23"/>
        </w:rPr>
        <w:tab/>
      </w:r>
      <w:r w:rsidR="00CC4EE0" w:rsidRPr="006D5779">
        <w:rPr>
          <w:sz w:val="23"/>
          <w:szCs w:val="23"/>
        </w:rPr>
        <w:tab/>
      </w:r>
      <w:r w:rsidRPr="006D5779">
        <w:rPr>
          <w:sz w:val="23"/>
          <w:szCs w:val="23"/>
        </w:rPr>
        <w:t>(b) Addition to total utility</w:t>
      </w:r>
    </w:p>
    <w:p w14:paraId="57B01ED0" w14:textId="7E85AD43" w:rsidR="005768F0" w:rsidRPr="006D5779" w:rsidRDefault="00A205CB" w:rsidP="00A205CB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>(c) Total plus average utility</w:t>
      </w:r>
      <w:r w:rsidR="00CC4EE0" w:rsidRPr="006D5779">
        <w:rPr>
          <w:sz w:val="23"/>
          <w:szCs w:val="23"/>
        </w:rPr>
        <w:tab/>
      </w:r>
      <w:r w:rsidR="00CC4EE0" w:rsidRPr="006D5779">
        <w:rPr>
          <w:sz w:val="23"/>
          <w:szCs w:val="23"/>
        </w:rPr>
        <w:tab/>
      </w:r>
      <w:r w:rsidRPr="006D5779">
        <w:rPr>
          <w:sz w:val="23"/>
          <w:szCs w:val="23"/>
        </w:rPr>
        <w:t>(d) Total utility divided by the number of units</w:t>
      </w:r>
    </w:p>
    <w:p w14:paraId="0E842BE4" w14:textId="47F45597" w:rsidR="00A205CB" w:rsidRPr="006D5779" w:rsidRDefault="005768F0" w:rsidP="00A205CB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>2</w:t>
      </w:r>
      <w:r w:rsidR="00FC276B">
        <w:rPr>
          <w:sz w:val="23"/>
          <w:szCs w:val="23"/>
        </w:rPr>
        <w:t>4</w:t>
      </w:r>
      <w:r w:rsidRPr="006D5779">
        <w:rPr>
          <w:sz w:val="23"/>
          <w:szCs w:val="23"/>
        </w:rPr>
        <w:t>.</w:t>
      </w:r>
      <w:r w:rsidR="00A205CB" w:rsidRPr="006D5779">
        <w:rPr>
          <w:sz w:val="23"/>
          <w:szCs w:val="23"/>
        </w:rPr>
        <w:t xml:space="preserve"> At the saturation point for commodity X, the MU is: -</w:t>
      </w:r>
    </w:p>
    <w:p w14:paraId="45E66D56" w14:textId="1EB33172" w:rsidR="005768F0" w:rsidRPr="006D5779" w:rsidRDefault="00A205CB" w:rsidP="00A205CB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>(a) Positive</w:t>
      </w:r>
      <w:r w:rsidR="00CC4EE0" w:rsidRPr="006D5779">
        <w:rPr>
          <w:sz w:val="23"/>
          <w:szCs w:val="23"/>
        </w:rPr>
        <w:tab/>
      </w:r>
      <w:r w:rsidRPr="006D5779">
        <w:rPr>
          <w:sz w:val="23"/>
          <w:szCs w:val="23"/>
        </w:rPr>
        <w:t>(b) Negative</w:t>
      </w:r>
      <w:r w:rsidR="00CC4EE0" w:rsidRPr="006D5779">
        <w:rPr>
          <w:sz w:val="23"/>
          <w:szCs w:val="23"/>
        </w:rPr>
        <w:tab/>
      </w:r>
      <w:r w:rsidR="00CC4EE0" w:rsidRPr="006D5779">
        <w:rPr>
          <w:sz w:val="23"/>
          <w:szCs w:val="23"/>
        </w:rPr>
        <w:tab/>
      </w:r>
      <w:r w:rsidRPr="006D5779">
        <w:rPr>
          <w:sz w:val="23"/>
          <w:szCs w:val="23"/>
        </w:rPr>
        <w:t>(c) Zero</w:t>
      </w:r>
      <w:r w:rsidR="00CC4EE0" w:rsidRPr="006D5779">
        <w:rPr>
          <w:sz w:val="23"/>
          <w:szCs w:val="23"/>
        </w:rPr>
        <w:tab/>
      </w:r>
      <w:r w:rsidRPr="006D5779">
        <w:rPr>
          <w:sz w:val="23"/>
          <w:szCs w:val="23"/>
        </w:rPr>
        <w:t>(d) Any of the above.</w:t>
      </w:r>
    </w:p>
    <w:p w14:paraId="0B720996" w14:textId="057CC756" w:rsidR="00FC276B" w:rsidRPr="006D5779" w:rsidRDefault="00FC276B" w:rsidP="00FC276B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>2</w:t>
      </w:r>
      <w:r>
        <w:rPr>
          <w:sz w:val="23"/>
          <w:szCs w:val="23"/>
        </w:rPr>
        <w:t>5</w:t>
      </w:r>
      <w:r w:rsidRPr="006D5779">
        <w:rPr>
          <w:sz w:val="23"/>
          <w:szCs w:val="23"/>
        </w:rPr>
        <w:t xml:space="preserve">. Consumer is sovereign under: </w:t>
      </w:r>
    </w:p>
    <w:p w14:paraId="30E677B1" w14:textId="77777777" w:rsidR="00FC276B" w:rsidRPr="006D5779" w:rsidRDefault="00FC276B" w:rsidP="00FC2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D5779">
        <w:rPr>
          <w:rFonts w:ascii="Times New Roman" w:hAnsi="Times New Roman" w:cs="Times New Roman"/>
          <w:color w:val="000000"/>
          <w:sz w:val="23"/>
          <w:szCs w:val="23"/>
        </w:rPr>
        <w:t xml:space="preserve">(a) Controlled economy </w:t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(b) free economy </w:t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(c) mixed economy </w:t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(d) both (a) and (c) </w:t>
      </w:r>
    </w:p>
    <w:p w14:paraId="148A7D9F" w14:textId="24311D53" w:rsidR="00FC276B" w:rsidRPr="006D5779" w:rsidRDefault="00FC276B" w:rsidP="00FC276B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>2</w:t>
      </w:r>
      <w:r>
        <w:rPr>
          <w:sz w:val="23"/>
          <w:szCs w:val="23"/>
        </w:rPr>
        <w:t>6</w:t>
      </w:r>
      <w:r w:rsidRPr="006D5779">
        <w:rPr>
          <w:sz w:val="23"/>
          <w:szCs w:val="23"/>
        </w:rPr>
        <w:t xml:space="preserve">.The resources for satisfying human wants are: </w:t>
      </w:r>
    </w:p>
    <w:p w14:paraId="2001F8B5" w14:textId="77777777" w:rsidR="00FC276B" w:rsidRPr="006D5779" w:rsidRDefault="00FC276B" w:rsidP="00FC2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D5779">
        <w:rPr>
          <w:rFonts w:ascii="Times New Roman" w:hAnsi="Times New Roman" w:cs="Times New Roman"/>
          <w:color w:val="000000"/>
          <w:sz w:val="23"/>
          <w:szCs w:val="23"/>
        </w:rPr>
        <w:t xml:space="preserve">(a) Limited </w:t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(b) unlimited </w:t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ab/>
        <w:t>(c) available at zero prices</w:t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 (d) none of these </w:t>
      </w:r>
    </w:p>
    <w:p w14:paraId="06AEF739" w14:textId="7EED0898" w:rsidR="00FC276B" w:rsidRPr="006D5779" w:rsidRDefault="00FC276B" w:rsidP="00FC276B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>2</w:t>
      </w:r>
      <w:r>
        <w:rPr>
          <w:sz w:val="23"/>
          <w:szCs w:val="23"/>
        </w:rPr>
        <w:t>7</w:t>
      </w:r>
      <w:r w:rsidRPr="006D5779">
        <w:rPr>
          <w:sz w:val="23"/>
          <w:szCs w:val="23"/>
        </w:rPr>
        <w:t xml:space="preserve">. In which of the following situations, does scarcity arise? </w:t>
      </w:r>
    </w:p>
    <w:p w14:paraId="014EF36B" w14:textId="77777777" w:rsidR="00FC276B" w:rsidRPr="006D5779" w:rsidRDefault="00FC276B" w:rsidP="00FC276B">
      <w:p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D5779">
        <w:rPr>
          <w:rFonts w:ascii="Times New Roman" w:hAnsi="Times New Roman" w:cs="Times New Roman"/>
          <w:color w:val="000000"/>
          <w:sz w:val="23"/>
          <w:szCs w:val="23"/>
        </w:rPr>
        <w:t xml:space="preserve">(a) Supply of resources &gt; Demand for resources </w:t>
      </w:r>
    </w:p>
    <w:p w14:paraId="4CDCFBB4" w14:textId="77777777" w:rsidR="00FC276B" w:rsidRPr="006D5779" w:rsidRDefault="00FC276B" w:rsidP="00FC276B">
      <w:p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D5779">
        <w:rPr>
          <w:rFonts w:ascii="Times New Roman" w:hAnsi="Times New Roman" w:cs="Times New Roman"/>
          <w:color w:val="000000"/>
          <w:sz w:val="23"/>
          <w:szCs w:val="23"/>
        </w:rPr>
        <w:t xml:space="preserve">(b) Supply of resources &lt; Demand for resources </w:t>
      </w:r>
    </w:p>
    <w:p w14:paraId="54B10C32" w14:textId="77777777" w:rsidR="00FC276B" w:rsidRPr="006D5779" w:rsidRDefault="00FC276B" w:rsidP="00FC2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D5779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(c) Supply for resources = Demand for resources (d) none of these </w:t>
      </w:r>
    </w:p>
    <w:p w14:paraId="272DBD5F" w14:textId="67C8DB76" w:rsidR="00FC276B" w:rsidRPr="006D5779" w:rsidRDefault="00FC276B" w:rsidP="00FC276B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>2</w:t>
      </w:r>
      <w:r>
        <w:rPr>
          <w:sz w:val="23"/>
          <w:szCs w:val="23"/>
        </w:rPr>
        <w:t>8</w:t>
      </w:r>
      <w:r w:rsidRPr="006D5779">
        <w:rPr>
          <w:sz w:val="23"/>
          <w:szCs w:val="23"/>
        </w:rPr>
        <w:t xml:space="preserve">. Microeconomics studies the economic activities of …………… units. </w:t>
      </w:r>
    </w:p>
    <w:p w14:paraId="20C6ABDF" w14:textId="77777777" w:rsidR="00FC276B" w:rsidRPr="006D5779" w:rsidRDefault="00FC276B" w:rsidP="00FC2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D5779">
        <w:rPr>
          <w:rFonts w:ascii="Times New Roman" w:hAnsi="Times New Roman" w:cs="Times New Roman"/>
          <w:color w:val="000000"/>
          <w:sz w:val="23"/>
          <w:szCs w:val="23"/>
        </w:rPr>
        <w:t xml:space="preserve">(a) Non-economic </w:t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(b) scare </w:t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(c) individual </w:t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(d) none of these </w:t>
      </w:r>
    </w:p>
    <w:p w14:paraId="17C175D5" w14:textId="527C114E" w:rsidR="00A205CB" w:rsidRPr="006D5779" w:rsidRDefault="00FC276B" w:rsidP="00A205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29</w:t>
      </w:r>
      <w:r w:rsidR="005768F0" w:rsidRPr="006D5779">
        <w:rPr>
          <w:sz w:val="23"/>
          <w:szCs w:val="23"/>
        </w:rPr>
        <w:t>.</w:t>
      </w:r>
      <w:r w:rsidR="00A205CB" w:rsidRPr="006D5779">
        <w:t xml:space="preserve"> </w:t>
      </w:r>
      <w:r w:rsidR="00A205CB" w:rsidRPr="006D5779">
        <w:rPr>
          <w:sz w:val="23"/>
          <w:szCs w:val="23"/>
        </w:rPr>
        <w:t>A rise in the price of a commodity leads to: -</w:t>
      </w:r>
    </w:p>
    <w:p w14:paraId="5EBE0A7F" w14:textId="0FD36C04" w:rsidR="00A205CB" w:rsidRPr="006D5779" w:rsidRDefault="00A205CB" w:rsidP="00A205CB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>(a) A shift in demand</w:t>
      </w:r>
      <w:r w:rsidR="00010BA1" w:rsidRPr="006D5779">
        <w:rPr>
          <w:sz w:val="23"/>
          <w:szCs w:val="23"/>
        </w:rPr>
        <w:tab/>
      </w:r>
      <w:r w:rsidR="00010BA1" w:rsidRPr="006D5779">
        <w:rPr>
          <w:sz w:val="23"/>
          <w:szCs w:val="23"/>
        </w:rPr>
        <w:tab/>
      </w:r>
      <w:r w:rsidR="00010BA1" w:rsidRPr="006D5779">
        <w:rPr>
          <w:sz w:val="23"/>
          <w:szCs w:val="23"/>
        </w:rPr>
        <w:tab/>
      </w:r>
      <w:r w:rsidR="00010BA1" w:rsidRPr="006D5779">
        <w:rPr>
          <w:sz w:val="23"/>
          <w:szCs w:val="23"/>
        </w:rPr>
        <w:tab/>
      </w:r>
      <w:r w:rsidRPr="006D5779">
        <w:rPr>
          <w:sz w:val="23"/>
          <w:szCs w:val="23"/>
        </w:rPr>
        <w:t>(b) A rise in demand</w:t>
      </w:r>
    </w:p>
    <w:p w14:paraId="48F0FB97" w14:textId="3CE395AB" w:rsidR="005768F0" w:rsidRPr="006D5779" w:rsidRDefault="00A205CB" w:rsidP="00A205CB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>(c) A fall in consumer’s real income</w:t>
      </w:r>
      <w:r w:rsidR="00010BA1" w:rsidRPr="006D5779">
        <w:rPr>
          <w:sz w:val="23"/>
          <w:szCs w:val="23"/>
        </w:rPr>
        <w:tab/>
      </w:r>
      <w:r w:rsidR="00010BA1" w:rsidRPr="006D5779">
        <w:rPr>
          <w:sz w:val="23"/>
          <w:szCs w:val="23"/>
        </w:rPr>
        <w:tab/>
      </w:r>
      <w:r w:rsidRPr="006D5779">
        <w:rPr>
          <w:sz w:val="23"/>
          <w:szCs w:val="23"/>
        </w:rPr>
        <w:t>(d) A rise in consumer’s real income.</w:t>
      </w:r>
    </w:p>
    <w:p w14:paraId="71910196" w14:textId="24CE8FBC" w:rsidR="00A205CB" w:rsidRPr="006D5779" w:rsidRDefault="005768F0" w:rsidP="00A205CB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>3</w:t>
      </w:r>
      <w:r w:rsidR="00FC276B">
        <w:rPr>
          <w:sz w:val="23"/>
          <w:szCs w:val="23"/>
        </w:rPr>
        <w:t>0</w:t>
      </w:r>
      <w:r w:rsidRPr="006D5779">
        <w:rPr>
          <w:sz w:val="23"/>
          <w:szCs w:val="23"/>
        </w:rPr>
        <w:t>.</w:t>
      </w:r>
      <w:r w:rsidR="00A205CB" w:rsidRPr="006D5779">
        <w:t xml:space="preserve"> </w:t>
      </w:r>
      <w:r w:rsidR="00A205CB" w:rsidRPr="006D5779">
        <w:rPr>
          <w:sz w:val="23"/>
          <w:szCs w:val="23"/>
        </w:rPr>
        <w:t xml:space="preserve">In case of </w:t>
      </w:r>
      <w:proofErr w:type="spellStart"/>
      <w:r w:rsidR="00A205CB" w:rsidRPr="006D5779">
        <w:rPr>
          <w:sz w:val="23"/>
          <w:szCs w:val="23"/>
        </w:rPr>
        <w:t>Giffen</w:t>
      </w:r>
      <w:proofErr w:type="spellEnd"/>
      <w:r w:rsidR="00A205CB" w:rsidRPr="006D5779">
        <w:rPr>
          <w:sz w:val="23"/>
          <w:szCs w:val="23"/>
        </w:rPr>
        <w:t xml:space="preserve"> good like Maize, a fall in its price tends to: -</w:t>
      </w:r>
    </w:p>
    <w:p w14:paraId="336731DB" w14:textId="7E701AB8" w:rsidR="00A205CB" w:rsidRPr="006D5779" w:rsidRDefault="00A205CB" w:rsidP="00A205CB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>(a) Make the demand remain constant</w:t>
      </w:r>
      <w:r w:rsidR="00010BA1" w:rsidRPr="006D5779">
        <w:rPr>
          <w:sz w:val="23"/>
          <w:szCs w:val="23"/>
        </w:rPr>
        <w:tab/>
      </w:r>
      <w:r w:rsidR="00010BA1" w:rsidRPr="006D5779">
        <w:rPr>
          <w:sz w:val="23"/>
          <w:szCs w:val="23"/>
        </w:rPr>
        <w:tab/>
      </w:r>
      <w:r w:rsidRPr="006D5779">
        <w:rPr>
          <w:sz w:val="23"/>
          <w:szCs w:val="23"/>
        </w:rPr>
        <w:t>(b) Increase the demand</w:t>
      </w:r>
    </w:p>
    <w:p w14:paraId="2612639B" w14:textId="420351C2" w:rsidR="005768F0" w:rsidRPr="006D5779" w:rsidRDefault="00A205CB" w:rsidP="00A205CB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>(c) Reduce the demand</w:t>
      </w:r>
      <w:r w:rsidR="00010BA1" w:rsidRPr="006D5779">
        <w:rPr>
          <w:sz w:val="23"/>
          <w:szCs w:val="23"/>
        </w:rPr>
        <w:tab/>
      </w:r>
      <w:r w:rsidR="00010BA1" w:rsidRPr="006D5779">
        <w:rPr>
          <w:sz w:val="23"/>
          <w:szCs w:val="23"/>
        </w:rPr>
        <w:tab/>
      </w:r>
      <w:r w:rsidR="00010BA1" w:rsidRPr="006D5779">
        <w:rPr>
          <w:sz w:val="23"/>
          <w:szCs w:val="23"/>
        </w:rPr>
        <w:tab/>
      </w:r>
      <w:r w:rsidR="00010BA1" w:rsidRPr="006D5779">
        <w:rPr>
          <w:sz w:val="23"/>
          <w:szCs w:val="23"/>
        </w:rPr>
        <w:tab/>
      </w:r>
      <w:r w:rsidRPr="006D5779">
        <w:rPr>
          <w:sz w:val="23"/>
          <w:szCs w:val="23"/>
        </w:rPr>
        <w:t>(d) Change in demand</w:t>
      </w:r>
    </w:p>
    <w:p w14:paraId="2436386D" w14:textId="22BBF223" w:rsidR="00A205CB" w:rsidRPr="006D5779" w:rsidRDefault="005768F0" w:rsidP="00A205CB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>3</w:t>
      </w:r>
      <w:r w:rsidR="00FC276B">
        <w:rPr>
          <w:sz w:val="23"/>
          <w:szCs w:val="23"/>
        </w:rPr>
        <w:t>1</w:t>
      </w:r>
      <w:r w:rsidRPr="006D5779">
        <w:rPr>
          <w:sz w:val="23"/>
          <w:szCs w:val="23"/>
        </w:rPr>
        <w:t>.</w:t>
      </w:r>
      <w:r w:rsidR="00A205CB" w:rsidRPr="006D5779">
        <w:t xml:space="preserve"> </w:t>
      </w:r>
      <w:r w:rsidR="00A205CB" w:rsidRPr="006D5779">
        <w:rPr>
          <w:sz w:val="23"/>
          <w:szCs w:val="23"/>
        </w:rPr>
        <w:t>Which of the following pairs of commodities is an example of substitutes: -</w:t>
      </w:r>
    </w:p>
    <w:p w14:paraId="03855470" w14:textId="260FC3CE" w:rsidR="00A205CB" w:rsidRPr="006D5779" w:rsidRDefault="00A205CB" w:rsidP="00A205CB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>(a) Coffee and Milk</w:t>
      </w:r>
      <w:r w:rsidR="00010BA1" w:rsidRPr="006D5779">
        <w:rPr>
          <w:sz w:val="23"/>
          <w:szCs w:val="23"/>
        </w:rPr>
        <w:tab/>
      </w:r>
      <w:r w:rsidR="00010BA1" w:rsidRPr="006D5779">
        <w:rPr>
          <w:sz w:val="23"/>
          <w:szCs w:val="23"/>
        </w:rPr>
        <w:tab/>
      </w:r>
      <w:r w:rsidR="00010BA1" w:rsidRPr="006D5779">
        <w:rPr>
          <w:sz w:val="23"/>
          <w:szCs w:val="23"/>
        </w:rPr>
        <w:tab/>
      </w:r>
      <w:r w:rsidRPr="006D5779">
        <w:rPr>
          <w:sz w:val="23"/>
          <w:szCs w:val="23"/>
        </w:rPr>
        <w:t>(b) Diamond and soap</w:t>
      </w:r>
    </w:p>
    <w:p w14:paraId="5813EA13" w14:textId="0B9656B3" w:rsidR="005768F0" w:rsidRPr="006D5779" w:rsidRDefault="00A205CB" w:rsidP="00A205CB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>(c) Pen and Ink</w:t>
      </w:r>
      <w:r w:rsidR="00010BA1" w:rsidRPr="006D5779">
        <w:rPr>
          <w:sz w:val="23"/>
          <w:szCs w:val="23"/>
        </w:rPr>
        <w:tab/>
      </w:r>
      <w:r w:rsidR="00010BA1" w:rsidRPr="006D5779">
        <w:rPr>
          <w:sz w:val="23"/>
          <w:szCs w:val="23"/>
        </w:rPr>
        <w:tab/>
      </w:r>
      <w:r w:rsidR="00010BA1" w:rsidRPr="006D5779">
        <w:rPr>
          <w:sz w:val="23"/>
          <w:szCs w:val="23"/>
        </w:rPr>
        <w:tab/>
      </w:r>
      <w:r w:rsidR="00010BA1" w:rsidRPr="006D5779">
        <w:rPr>
          <w:sz w:val="23"/>
          <w:szCs w:val="23"/>
        </w:rPr>
        <w:tab/>
      </w:r>
      <w:r w:rsidRPr="006D5779">
        <w:rPr>
          <w:sz w:val="23"/>
          <w:szCs w:val="23"/>
        </w:rPr>
        <w:t>(d) Mustard and Coconut Oil</w:t>
      </w:r>
    </w:p>
    <w:p w14:paraId="61C328A2" w14:textId="1ED67574" w:rsidR="00A205CB" w:rsidRPr="006D5779" w:rsidRDefault="005768F0" w:rsidP="00A205CB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>3</w:t>
      </w:r>
      <w:r w:rsidR="00FC276B">
        <w:rPr>
          <w:sz w:val="23"/>
          <w:szCs w:val="23"/>
        </w:rPr>
        <w:t>2</w:t>
      </w:r>
      <w:r w:rsidRPr="006D5779">
        <w:rPr>
          <w:sz w:val="23"/>
          <w:szCs w:val="23"/>
        </w:rPr>
        <w:t>.</w:t>
      </w:r>
      <w:r w:rsidR="00A205CB" w:rsidRPr="006D5779">
        <w:t xml:space="preserve"> </w:t>
      </w:r>
      <w:r w:rsidR="00A205CB" w:rsidRPr="006D5779">
        <w:rPr>
          <w:sz w:val="23"/>
          <w:szCs w:val="23"/>
        </w:rPr>
        <w:t xml:space="preserve">Other things being equal a </w:t>
      </w:r>
      <w:r w:rsidR="00754968">
        <w:rPr>
          <w:sz w:val="23"/>
          <w:szCs w:val="23"/>
        </w:rPr>
        <w:t>increase</w:t>
      </w:r>
      <w:r w:rsidR="00A205CB" w:rsidRPr="006D5779">
        <w:rPr>
          <w:sz w:val="23"/>
          <w:szCs w:val="23"/>
        </w:rPr>
        <w:t xml:space="preserve"> in demand can be caused by: -</w:t>
      </w:r>
    </w:p>
    <w:p w14:paraId="2CA737A0" w14:textId="14DC3213" w:rsidR="00A205CB" w:rsidRPr="006D5779" w:rsidRDefault="00A205CB" w:rsidP="00A205CB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>(a) A rise in the price of the commodity</w:t>
      </w:r>
      <w:r w:rsidR="00010BA1" w:rsidRPr="006D5779">
        <w:rPr>
          <w:sz w:val="23"/>
          <w:szCs w:val="23"/>
        </w:rPr>
        <w:tab/>
      </w:r>
      <w:r w:rsidRPr="006D5779">
        <w:rPr>
          <w:sz w:val="23"/>
          <w:szCs w:val="23"/>
        </w:rPr>
        <w:t>(b) A fall in the price of the commodity</w:t>
      </w:r>
    </w:p>
    <w:p w14:paraId="3BC73BDF" w14:textId="016FD538" w:rsidR="005768F0" w:rsidRPr="006D5779" w:rsidRDefault="00A205CB" w:rsidP="00A205CB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>(c) A rise in the income of the consumer</w:t>
      </w:r>
      <w:r w:rsidR="00010BA1" w:rsidRPr="006D5779">
        <w:rPr>
          <w:sz w:val="23"/>
          <w:szCs w:val="23"/>
        </w:rPr>
        <w:tab/>
      </w:r>
      <w:r w:rsidRPr="006D5779">
        <w:rPr>
          <w:sz w:val="23"/>
          <w:szCs w:val="23"/>
        </w:rPr>
        <w:t>(d) A fall in the income of the consumer</w:t>
      </w:r>
    </w:p>
    <w:p w14:paraId="0707127A" w14:textId="26AA60AD" w:rsidR="00FC276B" w:rsidRPr="006D5779" w:rsidRDefault="00FC276B" w:rsidP="00FC27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33</w:t>
      </w:r>
      <w:r w:rsidRPr="006D5779">
        <w:rPr>
          <w:sz w:val="23"/>
          <w:szCs w:val="23"/>
        </w:rPr>
        <w:t xml:space="preserve">. The statement </w:t>
      </w:r>
      <w:r w:rsidR="00761AB2">
        <w:rPr>
          <w:sz w:val="23"/>
          <w:szCs w:val="23"/>
        </w:rPr>
        <w:t xml:space="preserve">“utility of commodity A=10 utils” </w:t>
      </w:r>
      <w:r w:rsidRPr="006D5779">
        <w:rPr>
          <w:sz w:val="23"/>
          <w:szCs w:val="23"/>
        </w:rPr>
        <w:t xml:space="preserve"> implies: -</w:t>
      </w:r>
    </w:p>
    <w:p w14:paraId="355C8A38" w14:textId="77777777" w:rsidR="00FC276B" w:rsidRPr="006D5779" w:rsidRDefault="00FC276B" w:rsidP="00FC276B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>(a) An ordinal measure of utility</w:t>
      </w:r>
    </w:p>
    <w:p w14:paraId="3A2F4D27" w14:textId="77777777" w:rsidR="00FC276B" w:rsidRPr="006D5779" w:rsidRDefault="00FC276B" w:rsidP="00FC276B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>(b) An ordinal and a cardinal measure of utility</w:t>
      </w:r>
    </w:p>
    <w:p w14:paraId="43AF9D98" w14:textId="77777777" w:rsidR="00FC276B" w:rsidRPr="006D5779" w:rsidRDefault="00FC276B" w:rsidP="00FC276B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>(c) A cardinal measure of utility</w:t>
      </w:r>
    </w:p>
    <w:p w14:paraId="433DB48C" w14:textId="77777777" w:rsidR="00FC276B" w:rsidRPr="006D5779" w:rsidRDefault="00FC276B" w:rsidP="00FC276B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>(d) None of the above.</w:t>
      </w:r>
    </w:p>
    <w:p w14:paraId="31444104" w14:textId="10EF6647" w:rsidR="00FC276B" w:rsidRPr="006D5779" w:rsidRDefault="00FC276B" w:rsidP="00FC276B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>3</w:t>
      </w:r>
      <w:r>
        <w:rPr>
          <w:sz w:val="23"/>
          <w:szCs w:val="23"/>
        </w:rPr>
        <w:t>4</w:t>
      </w:r>
      <w:r w:rsidRPr="006D5779">
        <w:rPr>
          <w:sz w:val="23"/>
          <w:szCs w:val="23"/>
        </w:rPr>
        <w:t>.</w:t>
      </w:r>
      <w:r w:rsidRPr="006D5779">
        <w:t xml:space="preserve"> </w:t>
      </w:r>
      <w:r w:rsidRPr="006D5779">
        <w:rPr>
          <w:sz w:val="23"/>
          <w:szCs w:val="23"/>
        </w:rPr>
        <w:t>The slope of the indifference curve shows: -</w:t>
      </w:r>
    </w:p>
    <w:p w14:paraId="227F0E59" w14:textId="77777777" w:rsidR="00FC276B" w:rsidRPr="006D5779" w:rsidRDefault="00FC276B" w:rsidP="00FC276B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>(a) The price ratio</w:t>
      </w:r>
      <w:r w:rsidRPr="006D5779">
        <w:rPr>
          <w:sz w:val="23"/>
          <w:szCs w:val="23"/>
        </w:rPr>
        <w:tab/>
      </w:r>
      <w:r w:rsidRPr="006D5779">
        <w:rPr>
          <w:sz w:val="23"/>
          <w:szCs w:val="23"/>
        </w:rPr>
        <w:tab/>
      </w:r>
      <w:r w:rsidRPr="006D5779">
        <w:rPr>
          <w:sz w:val="23"/>
          <w:szCs w:val="23"/>
        </w:rPr>
        <w:tab/>
        <w:t>(b) Diminishing MRS</w:t>
      </w:r>
    </w:p>
    <w:p w14:paraId="7F562247" w14:textId="77777777" w:rsidR="00FC276B" w:rsidRPr="006D5779" w:rsidRDefault="00FC276B" w:rsidP="00FC276B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>(c) Factor substitution</w:t>
      </w:r>
      <w:r w:rsidRPr="006D5779">
        <w:rPr>
          <w:sz w:val="23"/>
          <w:szCs w:val="23"/>
        </w:rPr>
        <w:tab/>
      </w:r>
      <w:r w:rsidRPr="006D5779">
        <w:rPr>
          <w:sz w:val="23"/>
          <w:szCs w:val="23"/>
        </w:rPr>
        <w:tab/>
      </w:r>
      <w:r w:rsidRPr="006D5779">
        <w:rPr>
          <w:sz w:val="23"/>
          <w:szCs w:val="23"/>
        </w:rPr>
        <w:tab/>
        <w:t>(d) Marginal utility</w:t>
      </w:r>
    </w:p>
    <w:p w14:paraId="266DF59B" w14:textId="0E05D6A3" w:rsidR="00FC276B" w:rsidRPr="006D5779" w:rsidRDefault="00FC276B" w:rsidP="00FC276B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>3</w:t>
      </w:r>
      <w:r>
        <w:rPr>
          <w:sz w:val="23"/>
          <w:szCs w:val="23"/>
        </w:rPr>
        <w:t>5</w:t>
      </w:r>
      <w:r w:rsidRPr="006D5779">
        <w:rPr>
          <w:sz w:val="23"/>
          <w:szCs w:val="23"/>
        </w:rPr>
        <w:t>.</w:t>
      </w:r>
      <w:r w:rsidRPr="006D5779">
        <w:t xml:space="preserve"> </w:t>
      </w:r>
      <w:r w:rsidRPr="006D5779">
        <w:rPr>
          <w:sz w:val="23"/>
          <w:szCs w:val="23"/>
        </w:rPr>
        <w:t>If Marginal Rate of Substitution is consent throughout, the indifference curve will be: -</w:t>
      </w:r>
    </w:p>
    <w:p w14:paraId="6373FFDE" w14:textId="77777777" w:rsidR="00FC276B" w:rsidRPr="006D5779" w:rsidRDefault="00FC276B" w:rsidP="00FC276B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 xml:space="preserve">(a) Parallel to the X-axis </w:t>
      </w:r>
      <w:r w:rsidRPr="006D5779">
        <w:rPr>
          <w:sz w:val="23"/>
          <w:szCs w:val="23"/>
        </w:rPr>
        <w:tab/>
      </w:r>
      <w:r w:rsidRPr="006D5779">
        <w:rPr>
          <w:sz w:val="23"/>
          <w:szCs w:val="23"/>
        </w:rPr>
        <w:tab/>
        <w:t>(b) Downward sloping concave</w:t>
      </w:r>
    </w:p>
    <w:p w14:paraId="742BC934" w14:textId="77777777" w:rsidR="00FC276B" w:rsidRPr="006D5779" w:rsidRDefault="00FC276B" w:rsidP="00FC276B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>(c) Downward sloping convex</w:t>
      </w:r>
      <w:r w:rsidRPr="006D5779">
        <w:rPr>
          <w:sz w:val="23"/>
          <w:szCs w:val="23"/>
        </w:rPr>
        <w:tab/>
      </w:r>
      <w:r w:rsidRPr="006D5779">
        <w:rPr>
          <w:sz w:val="23"/>
          <w:szCs w:val="23"/>
        </w:rPr>
        <w:tab/>
        <w:t>(d) Downward sloping straight line</w:t>
      </w:r>
    </w:p>
    <w:p w14:paraId="4ED2BCC3" w14:textId="7852A2D0" w:rsidR="00FC276B" w:rsidRPr="006D5779" w:rsidRDefault="00FC276B" w:rsidP="00FC276B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>3</w:t>
      </w:r>
      <w:r>
        <w:rPr>
          <w:sz w:val="23"/>
          <w:szCs w:val="23"/>
        </w:rPr>
        <w:t>6</w:t>
      </w:r>
      <w:r w:rsidRPr="006D5779">
        <w:rPr>
          <w:sz w:val="23"/>
          <w:szCs w:val="23"/>
        </w:rPr>
        <w:t>.</w:t>
      </w:r>
      <w:r w:rsidRPr="006D5779">
        <w:t xml:space="preserve"> Which of the following is not an exception of law of demand</w:t>
      </w:r>
      <w:r w:rsidRPr="006D5779">
        <w:rPr>
          <w:sz w:val="23"/>
          <w:szCs w:val="23"/>
        </w:rPr>
        <w:t>: -</w:t>
      </w:r>
    </w:p>
    <w:p w14:paraId="05A05BD6" w14:textId="77777777" w:rsidR="00FC276B" w:rsidRPr="006D5779" w:rsidRDefault="00FC276B" w:rsidP="00FC276B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 xml:space="preserve">(a) </w:t>
      </w:r>
      <w:proofErr w:type="spellStart"/>
      <w:r w:rsidRPr="006D5779">
        <w:rPr>
          <w:sz w:val="23"/>
          <w:szCs w:val="23"/>
        </w:rPr>
        <w:t>Giffen</w:t>
      </w:r>
      <w:proofErr w:type="spellEnd"/>
      <w:r w:rsidRPr="006D5779">
        <w:rPr>
          <w:sz w:val="23"/>
          <w:szCs w:val="23"/>
        </w:rPr>
        <w:t xml:space="preserve"> Goods</w:t>
      </w:r>
      <w:r w:rsidRPr="006D5779">
        <w:rPr>
          <w:sz w:val="23"/>
          <w:szCs w:val="23"/>
        </w:rPr>
        <w:tab/>
      </w:r>
      <w:r w:rsidRPr="006D5779">
        <w:rPr>
          <w:sz w:val="23"/>
          <w:szCs w:val="23"/>
        </w:rPr>
        <w:tab/>
      </w:r>
      <w:r w:rsidRPr="006D5779">
        <w:rPr>
          <w:sz w:val="23"/>
          <w:szCs w:val="23"/>
        </w:rPr>
        <w:tab/>
        <w:t>(b) No Change in price of related goods</w:t>
      </w:r>
    </w:p>
    <w:p w14:paraId="73EFCFCB" w14:textId="77777777" w:rsidR="00FC276B" w:rsidRPr="006D5779" w:rsidRDefault="00FC276B" w:rsidP="00FC276B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>(c) Article of distinction</w:t>
      </w:r>
      <w:r w:rsidRPr="006D5779">
        <w:rPr>
          <w:sz w:val="23"/>
          <w:szCs w:val="23"/>
        </w:rPr>
        <w:tab/>
      </w:r>
      <w:r w:rsidRPr="006D5779">
        <w:rPr>
          <w:sz w:val="23"/>
          <w:szCs w:val="23"/>
        </w:rPr>
        <w:tab/>
        <w:t>(d) None of these</w:t>
      </w:r>
    </w:p>
    <w:p w14:paraId="6DCA9BC6" w14:textId="5DCBA7B6" w:rsidR="00D411CE" w:rsidRPr="006D5779" w:rsidRDefault="005768F0" w:rsidP="00D411CE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>3</w:t>
      </w:r>
      <w:r w:rsidR="00FC276B">
        <w:rPr>
          <w:sz w:val="23"/>
          <w:szCs w:val="23"/>
        </w:rPr>
        <w:t>7</w:t>
      </w:r>
      <w:r w:rsidRPr="006D5779">
        <w:rPr>
          <w:sz w:val="23"/>
          <w:szCs w:val="23"/>
        </w:rPr>
        <w:t>.</w:t>
      </w:r>
      <w:r w:rsidR="00D411CE" w:rsidRPr="006D5779">
        <w:t xml:space="preserve"> </w:t>
      </w:r>
      <w:r w:rsidR="00D411CE" w:rsidRPr="006D5779">
        <w:rPr>
          <w:sz w:val="23"/>
          <w:szCs w:val="23"/>
        </w:rPr>
        <w:t>The demand curve is: -</w:t>
      </w:r>
    </w:p>
    <w:p w14:paraId="3C667B7B" w14:textId="00248AE7" w:rsidR="00D411CE" w:rsidRPr="006D5779" w:rsidRDefault="00D411CE" w:rsidP="00D411CE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>(a) Negatively sloped</w:t>
      </w:r>
      <w:r w:rsidR="00010BA1" w:rsidRPr="006D5779">
        <w:rPr>
          <w:sz w:val="23"/>
          <w:szCs w:val="23"/>
        </w:rPr>
        <w:tab/>
      </w:r>
      <w:r w:rsidR="00010BA1" w:rsidRPr="006D5779">
        <w:rPr>
          <w:sz w:val="23"/>
          <w:szCs w:val="23"/>
        </w:rPr>
        <w:tab/>
      </w:r>
      <w:r w:rsidR="006D5779" w:rsidRPr="006D5779">
        <w:rPr>
          <w:sz w:val="23"/>
          <w:szCs w:val="23"/>
        </w:rPr>
        <w:tab/>
      </w:r>
      <w:r w:rsidRPr="006D5779">
        <w:rPr>
          <w:sz w:val="23"/>
          <w:szCs w:val="23"/>
        </w:rPr>
        <w:t xml:space="preserve">(b) </w:t>
      </w:r>
      <w:r w:rsidR="006F2E2B" w:rsidRPr="006D5779">
        <w:rPr>
          <w:sz w:val="23"/>
          <w:szCs w:val="23"/>
        </w:rPr>
        <w:t>Convex to X axis</w:t>
      </w:r>
    </w:p>
    <w:p w14:paraId="4730009B" w14:textId="14F16CF4" w:rsidR="005768F0" w:rsidRPr="006D5779" w:rsidRDefault="00D411CE" w:rsidP="00D411CE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 xml:space="preserve">(c) Concave to </w:t>
      </w:r>
      <w:r w:rsidR="006F2E2B" w:rsidRPr="006D5779">
        <w:rPr>
          <w:sz w:val="23"/>
          <w:szCs w:val="23"/>
        </w:rPr>
        <w:t>Origin</w:t>
      </w:r>
      <w:r w:rsidR="00010BA1" w:rsidRPr="006D5779">
        <w:rPr>
          <w:sz w:val="23"/>
          <w:szCs w:val="23"/>
        </w:rPr>
        <w:tab/>
      </w:r>
      <w:r w:rsidR="00010BA1" w:rsidRPr="006D5779">
        <w:rPr>
          <w:sz w:val="23"/>
          <w:szCs w:val="23"/>
        </w:rPr>
        <w:tab/>
      </w:r>
      <w:r w:rsidR="006D5779" w:rsidRPr="006D5779">
        <w:rPr>
          <w:sz w:val="23"/>
          <w:szCs w:val="23"/>
        </w:rPr>
        <w:tab/>
      </w:r>
      <w:r w:rsidRPr="006D5779">
        <w:rPr>
          <w:sz w:val="23"/>
          <w:szCs w:val="23"/>
        </w:rPr>
        <w:t>(d) None of the above</w:t>
      </w:r>
    </w:p>
    <w:p w14:paraId="0A367462" w14:textId="784AC225" w:rsidR="00D411CE" w:rsidRPr="006D5779" w:rsidRDefault="00FC276B" w:rsidP="00D411C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38</w:t>
      </w:r>
      <w:r w:rsidR="005768F0" w:rsidRPr="006D5779">
        <w:rPr>
          <w:sz w:val="23"/>
          <w:szCs w:val="23"/>
        </w:rPr>
        <w:t>.</w:t>
      </w:r>
      <w:r w:rsidR="00D411CE" w:rsidRPr="006D5779">
        <w:t xml:space="preserve"> </w:t>
      </w:r>
      <w:r w:rsidR="00D411CE" w:rsidRPr="006D5779">
        <w:rPr>
          <w:sz w:val="23"/>
          <w:szCs w:val="23"/>
        </w:rPr>
        <w:t>If due to fall in the price of good X, demand for good Y rises, the two goods are: -</w:t>
      </w:r>
    </w:p>
    <w:p w14:paraId="19CCC98A" w14:textId="02E260B5" w:rsidR="00DD7CCF" w:rsidRPr="006D5779" w:rsidRDefault="00D411CE" w:rsidP="00DD7CCF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>(a) Substitutes</w:t>
      </w:r>
      <w:r w:rsidR="00010BA1" w:rsidRPr="006D5779">
        <w:rPr>
          <w:sz w:val="23"/>
          <w:szCs w:val="23"/>
        </w:rPr>
        <w:tab/>
      </w:r>
      <w:r w:rsidR="00010BA1" w:rsidRPr="006D5779">
        <w:rPr>
          <w:sz w:val="23"/>
          <w:szCs w:val="23"/>
        </w:rPr>
        <w:tab/>
      </w:r>
      <w:r w:rsidRPr="006D5779">
        <w:rPr>
          <w:sz w:val="23"/>
          <w:szCs w:val="23"/>
        </w:rPr>
        <w:t>(b) Complements</w:t>
      </w:r>
      <w:r w:rsidR="00010BA1" w:rsidRPr="006D5779">
        <w:rPr>
          <w:sz w:val="23"/>
          <w:szCs w:val="23"/>
        </w:rPr>
        <w:tab/>
      </w:r>
      <w:r w:rsidRPr="006D5779">
        <w:rPr>
          <w:sz w:val="23"/>
          <w:szCs w:val="23"/>
        </w:rPr>
        <w:t>(c) Not related</w:t>
      </w:r>
      <w:r w:rsidR="00010BA1" w:rsidRPr="006D5779">
        <w:rPr>
          <w:sz w:val="23"/>
          <w:szCs w:val="23"/>
        </w:rPr>
        <w:tab/>
      </w:r>
      <w:r w:rsidR="00010BA1" w:rsidRPr="006D5779">
        <w:rPr>
          <w:sz w:val="23"/>
          <w:szCs w:val="23"/>
        </w:rPr>
        <w:tab/>
      </w:r>
      <w:r w:rsidRPr="006D5779">
        <w:rPr>
          <w:sz w:val="23"/>
          <w:szCs w:val="23"/>
        </w:rPr>
        <w:t>(d) Competitive</w:t>
      </w:r>
    </w:p>
    <w:p w14:paraId="757BE6D8" w14:textId="0FEF850B" w:rsidR="00FC276B" w:rsidRPr="006D5779" w:rsidRDefault="00FC276B" w:rsidP="00FC276B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>3</w:t>
      </w:r>
      <w:r>
        <w:rPr>
          <w:sz w:val="23"/>
          <w:szCs w:val="23"/>
        </w:rPr>
        <w:t>9</w:t>
      </w:r>
      <w:r w:rsidRPr="006D5779">
        <w:rPr>
          <w:sz w:val="23"/>
          <w:szCs w:val="23"/>
        </w:rPr>
        <w:t xml:space="preserve">. </w:t>
      </w:r>
      <w:r w:rsidRPr="006D5779">
        <w:t xml:space="preserve"> </w:t>
      </w:r>
      <w:r w:rsidRPr="006D5779">
        <w:rPr>
          <w:sz w:val="23"/>
          <w:szCs w:val="23"/>
        </w:rPr>
        <w:t>Contraction demand” means: -</w:t>
      </w:r>
    </w:p>
    <w:p w14:paraId="2D53F477" w14:textId="77777777" w:rsidR="00FC276B" w:rsidRPr="006D5779" w:rsidRDefault="00FC276B" w:rsidP="00FC276B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>(a) Less quantity demanded at a lower price</w:t>
      </w:r>
      <w:r w:rsidRPr="006D5779">
        <w:rPr>
          <w:sz w:val="23"/>
          <w:szCs w:val="23"/>
        </w:rPr>
        <w:tab/>
        <w:t>(b) More quantity demanded at a lower price</w:t>
      </w:r>
    </w:p>
    <w:p w14:paraId="08D646C9" w14:textId="77777777" w:rsidR="00FC276B" w:rsidRPr="006D5779" w:rsidRDefault="00FC276B" w:rsidP="00FC276B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>(c) Same quantity demanded at a lower price</w:t>
      </w:r>
      <w:r w:rsidRPr="006D5779">
        <w:rPr>
          <w:sz w:val="23"/>
          <w:szCs w:val="23"/>
        </w:rPr>
        <w:tab/>
        <w:t>(d) Less quantity demanded at a higher price</w:t>
      </w:r>
    </w:p>
    <w:p w14:paraId="1F66406C" w14:textId="6C298730" w:rsidR="00FC276B" w:rsidRPr="006D5779" w:rsidRDefault="00FC276B" w:rsidP="00FC27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40</w:t>
      </w:r>
      <w:r w:rsidRPr="006D5779">
        <w:rPr>
          <w:sz w:val="23"/>
          <w:szCs w:val="23"/>
        </w:rPr>
        <w:t>.</w:t>
      </w:r>
      <w:r w:rsidRPr="006D5779">
        <w:t xml:space="preserve"> </w:t>
      </w:r>
      <w:r w:rsidRPr="006D5779">
        <w:rPr>
          <w:sz w:val="23"/>
          <w:szCs w:val="23"/>
        </w:rPr>
        <w:t>A commodity which is demanded less when consumer’s income rises, it termed as: -</w:t>
      </w:r>
    </w:p>
    <w:p w14:paraId="52E4EB56" w14:textId="30C239F0" w:rsidR="00DD7CCF" w:rsidRPr="006D5779" w:rsidRDefault="00FC276B" w:rsidP="00FC276B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>(a) Inferior</w:t>
      </w:r>
      <w:r w:rsidRPr="006D5779">
        <w:rPr>
          <w:sz w:val="23"/>
          <w:szCs w:val="23"/>
        </w:rPr>
        <w:tab/>
      </w:r>
      <w:r w:rsidRPr="006D5779">
        <w:rPr>
          <w:sz w:val="23"/>
          <w:szCs w:val="23"/>
        </w:rPr>
        <w:tab/>
        <w:t>(b) Normal</w:t>
      </w:r>
      <w:r w:rsidRPr="006D5779">
        <w:rPr>
          <w:sz w:val="23"/>
          <w:szCs w:val="23"/>
        </w:rPr>
        <w:tab/>
      </w:r>
      <w:r w:rsidRPr="006D5779">
        <w:rPr>
          <w:sz w:val="23"/>
          <w:szCs w:val="23"/>
        </w:rPr>
        <w:tab/>
        <w:t xml:space="preserve">(c) </w:t>
      </w:r>
      <w:proofErr w:type="spellStart"/>
      <w:r w:rsidRPr="006D5779">
        <w:rPr>
          <w:sz w:val="23"/>
          <w:szCs w:val="23"/>
        </w:rPr>
        <w:t>Giffen</w:t>
      </w:r>
      <w:proofErr w:type="spellEnd"/>
      <w:r w:rsidRPr="006D5779">
        <w:rPr>
          <w:sz w:val="23"/>
          <w:szCs w:val="23"/>
        </w:rPr>
        <w:tab/>
      </w:r>
      <w:r w:rsidRPr="006D5779">
        <w:rPr>
          <w:sz w:val="23"/>
          <w:szCs w:val="23"/>
        </w:rPr>
        <w:tab/>
        <w:t>(d) Superior</w:t>
      </w:r>
    </w:p>
    <w:p w14:paraId="32627B6A" w14:textId="77777777" w:rsidR="00DD7CCF" w:rsidRPr="006D5779" w:rsidRDefault="00DD7CCF" w:rsidP="00DD7CCF">
      <w:pPr>
        <w:pStyle w:val="Default"/>
        <w:rPr>
          <w:sz w:val="23"/>
          <w:szCs w:val="23"/>
        </w:rPr>
      </w:pPr>
    </w:p>
    <w:p w14:paraId="3E554C61" w14:textId="77777777" w:rsidR="00DD7CCF" w:rsidRPr="006D5779" w:rsidRDefault="00DD7CCF" w:rsidP="00DD7CCF">
      <w:pPr>
        <w:pStyle w:val="Default"/>
        <w:rPr>
          <w:sz w:val="23"/>
          <w:szCs w:val="23"/>
        </w:rPr>
      </w:pPr>
    </w:p>
    <w:p w14:paraId="22FA51BE" w14:textId="77777777" w:rsidR="00DD7CCF" w:rsidRPr="006D5779" w:rsidRDefault="00DD7CCF" w:rsidP="00DD7CCF">
      <w:pPr>
        <w:pStyle w:val="Default"/>
        <w:rPr>
          <w:sz w:val="23"/>
          <w:szCs w:val="23"/>
        </w:rPr>
      </w:pPr>
    </w:p>
    <w:p w14:paraId="49E22A70" w14:textId="77777777" w:rsidR="00DD7CCF" w:rsidRPr="006D5779" w:rsidRDefault="00DD7CCF" w:rsidP="00DD7CCF">
      <w:pPr>
        <w:pStyle w:val="Default"/>
        <w:rPr>
          <w:sz w:val="23"/>
          <w:szCs w:val="23"/>
        </w:rPr>
      </w:pPr>
    </w:p>
    <w:p w14:paraId="2CF31BCD" w14:textId="77777777" w:rsidR="00DD7CCF" w:rsidRPr="006D5779" w:rsidRDefault="00DD7CCF" w:rsidP="00DD7CCF">
      <w:pPr>
        <w:pStyle w:val="Default"/>
        <w:rPr>
          <w:sz w:val="23"/>
          <w:szCs w:val="23"/>
        </w:rPr>
      </w:pPr>
    </w:p>
    <w:p w14:paraId="0DC375BB" w14:textId="5C56BE2F" w:rsidR="00131C6F" w:rsidRPr="006D5779" w:rsidRDefault="00131C6F" w:rsidP="00131C6F">
      <w:pPr>
        <w:pStyle w:val="NoSpacing"/>
        <w:rPr>
          <w:lang w:val="en-US"/>
        </w:rPr>
      </w:pPr>
    </w:p>
    <w:p w14:paraId="6A1ECC5C" w14:textId="77777777" w:rsidR="00131C6F" w:rsidRPr="006D5779" w:rsidRDefault="00131C6F" w:rsidP="00131C6F">
      <w:pPr>
        <w:pStyle w:val="NoSpacing"/>
        <w:rPr>
          <w:lang w:val="en-US"/>
        </w:rPr>
      </w:pPr>
    </w:p>
    <w:p w14:paraId="2D1903FC" w14:textId="77777777" w:rsidR="00131C6F" w:rsidRPr="006D5779" w:rsidRDefault="00131C6F" w:rsidP="00131C6F">
      <w:pPr>
        <w:pStyle w:val="NoSpacing"/>
        <w:rPr>
          <w:lang w:val="en-US"/>
        </w:rPr>
      </w:pPr>
    </w:p>
    <w:p w14:paraId="19FDCA4A" w14:textId="77777777" w:rsidR="00131C6F" w:rsidRPr="006D5779" w:rsidRDefault="00131C6F" w:rsidP="00131C6F">
      <w:pPr>
        <w:pStyle w:val="NoSpacing"/>
        <w:rPr>
          <w:lang w:val="en-US"/>
        </w:rPr>
      </w:pPr>
    </w:p>
    <w:p w14:paraId="158D014C" w14:textId="33BAA2A1" w:rsidR="00131C6F" w:rsidRPr="006D5779" w:rsidRDefault="00131C6F" w:rsidP="00131C6F">
      <w:pPr>
        <w:pStyle w:val="NoSpacing"/>
        <w:rPr>
          <w:lang w:val="en-US"/>
        </w:rPr>
      </w:pPr>
      <w:r w:rsidRPr="006D5779">
        <w:rPr>
          <w:lang w:val="en-US"/>
        </w:rPr>
        <w:tab/>
      </w:r>
      <w:r w:rsidRPr="006D5779">
        <w:rPr>
          <w:lang w:val="en-US"/>
        </w:rPr>
        <w:tab/>
      </w:r>
      <w:r w:rsidRPr="006D5779">
        <w:rPr>
          <w:lang w:val="en-US"/>
        </w:rPr>
        <w:tab/>
      </w:r>
      <w:r w:rsidRPr="006D5779">
        <w:rPr>
          <w:lang w:val="en-US"/>
        </w:rPr>
        <w:tab/>
      </w:r>
      <w:r w:rsidRPr="006D5779">
        <w:rPr>
          <w:lang w:val="en-US"/>
        </w:rPr>
        <w:tab/>
      </w:r>
      <w:r w:rsidRPr="006D5779">
        <w:rPr>
          <w:lang w:val="en-US"/>
        </w:rPr>
        <w:tab/>
      </w:r>
    </w:p>
    <w:p w14:paraId="64B3436F" w14:textId="77777777" w:rsidR="00131C6F" w:rsidRPr="006D5779" w:rsidRDefault="00131C6F" w:rsidP="00131C6F">
      <w:pPr>
        <w:pStyle w:val="NoSpacing"/>
        <w:rPr>
          <w:lang w:val="en-US"/>
        </w:rPr>
      </w:pPr>
    </w:p>
    <w:sectPr w:rsidR="00131C6F" w:rsidRPr="006D5779" w:rsidSect="004C3CFD">
      <w:footerReference w:type="default" r:id="rId6"/>
      <w:pgSz w:w="11906" w:h="16838"/>
      <w:pgMar w:top="1440" w:right="1440" w:bottom="137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B7842" w14:textId="77777777" w:rsidR="008C68D6" w:rsidRDefault="008C68D6" w:rsidP="000D7194">
      <w:pPr>
        <w:spacing w:after="0" w:line="240" w:lineRule="auto"/>
      </w:pPr>
      <w:r>
        <w:separator/>
      </w:r>
    </w:p>
  </w:endnote>
  <w:endnote w:type="continuationSeparator" w:id="0">
    <w:p w14:paraId="2A018415" w14:textId="77777777" w:rsidR="008C68D6" w:rsidRDefault="008C68D6" w:rsidP="000D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64031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D19CCA" w14:textId="60012A5B" w:rsidR="000D7194" w:rsidRDefault="000D7194">
        <w:pPr>
          <w:pStyle w:val="Footer"/>
          <w:jc w:val="center"/>
        </w:pPr>
        <w:r>
          <w:t xml:space="preserve">Eco- C-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003F53" w14:textId="77777777" w:rsidR="000D7194" w:rsidRDefault="000D7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5296A" w14:textId="77777777" w:rsidR="008C68D6" w:rsidRDefault="008C68D6" w:rsidP="000D7194">
      <w:pPr>
        <w:spacing w:after="0" w:line="240" w:lineRule="auto"/>
      </w:pPr>
      <w:r>
        <w:separator/>
      </w:r>
    </w:p>
  </w:footnote>
  <w:footnote w:type="continuationSeparator" w:id="0">
    <w:p w14:paraId="6AE5066D" w14:textId="77777777" w:rsidR="008C68D6" w:rsidRDefault="008C68D6" w:rsidP="000D71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C6F"/>
    <w:rsid w:val="00010BA1"/>
    <w:rsid w:val="0002133A"/>
    <w:rsid w:val="0002232F"/>
    <w:rsid w:val="00043108"/>
    <w:rsid w:val="000D10BA"/>
    <w:rsid w:val="000D7194"/>
    <w:rsid w:val="000E0D2F"/>
    <w:rsid w:val="00131C6F"/>
    <w:rsid w:val="001E485C"/>
    <w:rsid w:val="002169D3"/>
    <w:rsid w:val="002230E6"/>
    <w:rsid w:val="00236F98"/>
    <w:rsid w:val="0027463E"/>
    <w:rsid w:val="002B4F3F"/>
    <w:rsid w:val="003345CF"/>
    <w:rsid w:val="0034370B"/>
    <w:rsid w:val="0035050A"/>
    <w:rsid w:val="00370E41"/>
    <w:rsid w:val="003722FB"/>
    <w:rsid w:val="0037710A"/>
    <w:rsid w:val="003B369E"/>
    <w:rsid w:val="0049272A"/>
    <w:rsid w:val="004C3CFD"/>
    <w:rsid w:val="004C5247"/>
    <w:rsid w:val="005243D5"/>
    <w:rsid w:val="0053760C"/>
    <w:rsid w:val="005768F0"/>
    <w:rsid w:val="005E2EAD"/>
    <w:rsid w:val="00605B51"/>
    <w:rsid w:val="006D5779"/>
    <w:rsid w:val="006D750E"/>
    <w:rsid w:val="006E3AD5"/>
    <w:rsid w:val="006F2E2B"/>
    <w:rsid w:val="00730DDA"/>
    <w:rsid w:val="00754968"/>
    <w:rsid w:val="00761AB2"/>
    <w:rsid w:val="00764DA0"/>
    <w:rsid w:val="0078079F"/>
    <w:rsid w:val="007F6E23"/>
    <w:rsid w:val="00820E14"/>
    <w:rsid w:val="00851931"/>
    <w:rsid w:val="008C0464"/>
    <w:rsid w:val="008C42CF"/>
    <w:rsid w:val="008C68D6"/>
    <w:rsid w:val="00A205CB"/>
    <w:rsid w:val="00A2295A"/>
    <w:rsid w:val="00A24421"/>
    <w:rsid w:val="00A97B94"/>
    <w:rsid w:val="00AC7E8D"/>
    <w:rsid w:val="00B17C4B"/>
    <w:rsid w:val="00B61F8B"/>
    <w:rsid w:val="00BB0908"/>
    <w:rsid w:val="00BD244F"/>
    <w:rsid w:val="00BE74D6"/>
    <w:rsid w:val="00C07296"/>
    <w:rsid w:val="00C70AA0"/>
    <w:rsid w:val="00CC24EB"/>
    <w:rsid w:val="00CC4EE0"/>
    <w:rsid w:val="00CD4C34"/>
    <w:rsid w:val="00CE598E"/>
    <w:rsid w:val="00CF30E5"/>
    <w:rsid w:val="00D13777"/>
    <w:rsid w:val="00D411CE"/>
    <w:rsid w:val="00DD7CCF"/>
    <w:rsid w:val="00E25338"/>
    <w:rsid w:val="00E37CA3"/>
    <w:rsid w:val="00F34712"/>
    <w:rsid w:val="00F63454"/>
    <w:rsid w:val="00F65E71"/>
    <w:rsid w:val="00FC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FAE9D"/>
  <w15:chartTrackingRefBased/>
  <w15:docId w15:val="{C466B2D9-188E-4444-9F12-40CE5D328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1C6F"/>
    <w:pPr>
      <w:spacing w:after="0" w:line="240" w:lineRule="auto"/>
    </w:pPr>
  </w:style>
  <w:style w:type="paragraph" w:customStyle="1" w:styleId="Default">
    <w:name w:val="Default"/>
    <w:rsid w:val="003771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16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71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194"/>
  </w:style>
  <w:style w:type="paragraph" w:styleId="Footer">
    <w:name w:val="footer"/>
    <w:basedOn w:val="Normal"/>
    <w:link w:val="FooterChar"/>
    <w:uiPriority w:val="99"/>
    <w:unhideWhenUsed/>
    <w:rsid w:val="000D71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gaurav</dc:creator>
  <cp:keywords/>
  <dc:description/>
  <cp:lastModifiedBy>gaurav</cp:lastModifiedBy>
  <cp:revision>9</cp:revision>
  <dcterms:created xsi:type="dcterms:W3CDTF">2021-11-12T06:22:00Z</dcterms:created>
  <dcterms:modified xsi:type="dcterms:W3CDTF">2021-11-28T03:16:00Z</dcterms:modified>
</cp:coreProperties>
</file>